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002747"/>
        <w:tblCellMar>
          <w:left w:w="0" w:type="dxa"/>
          <w:right w:w="0" w:type="dxa"/>
        </w:tblCellMar>
        <w:tblLook w:val="04A0" w:firstRow="1" w:lastRow="0" w:firstColumn="1" w:lastColumn="0" w:noHBand="0" w:noVBand="1"/>
      </w:tblPr>
      <w:tblGrid>
        <w:gridCol w:w="9026"/>
      </w:tblGrid>
      <w:tr w:rsidR="00976A3B" w:rsidRPr="00976A3B" w14:paraId="7E1F2400" w14:textId="77777777" w:rsidTr="00976A3B">
        <w:trPr>
          <w:jc w:val="center"/>
        </w:trPr>
        <w:tc>
          <w:tcPr>
            <w:tcW w:w="5000" w:type="pct"/>
            <w:tcBorders>
              <w:top w:val="nil"/>
            </w:tcBorders>
            <w:shd w:val="clear" w:color="auto" w:fill="002747"/>
            <w:hideMark/>
          </w:tcPr>
          <w:tbl>
            <w:tblPr>
              <w:tblW w:w="5000" w:type="pct"/>
              <w:jc w:val="center"/>
              <w:tblCellMar>
                <w:left w:w="0" w:type="dxa"/>
                <w:right w:w="0" w:type="dxa"/>
              </w:tblCellMar>
              <w:tblLook w:val="04A0" w:firstRow="1" w:lastRow="0" w:firstColumn="1" w:lastColumn="0" w:noHBand="0" w:noVBand="1"/>
            </w:tblPr>
            <w:tblGrid>
              <w:gridCol w:w="9026"/>
            </w:tblGrid>
            <w:tr w:rsidR="00976A3B" w:rsidRPr="00976A3B" w14:paraId="1351F0AE" w14:textId="77777777">
              <w:trPr>
                <w:jc w:val="center"/>
              </w:trPr>
              <w:tc>
                <w:tcPr>
                  <w:tcW w:w="0" w:type="auto"/>
                  <w:tcBorders>
                    <w:top w:val="nil"/>
                    <w:bottom w:val="nil"/>
                  </w:tcBorders>
                  <w:shd w:val="clear" w:color="auto" w:fill="004165"/>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976A3B" w:rsidRPr="00976A3B" w14:paraId="53A44C0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976A3B" w:rsidRPr="00976A3B" w14:paraId="2081A855"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976A3B" w:rsidRPr="00976A3B" w14:paraId="5518CF06" w14:textId="77777777">
                                <w:tc>
                                  <w:tcPr>
                                    <w:tcW w:w="0" w:type="auto"/>
                                    <w:tcMar>
                                      <w:top w:w="0" w:type="dxa"/>
                                      <w:left w:w="270" w:type="dxa"/>
                                      <w:bottom w:w="135" w:type="dxa"/>
                                      <w:right w:w="270" w:type="dxa"/>
                                    </w:tcMar>
                                    <w:hideMark/>
                                  </w:tcPr>
                                  <w:p w14:paraId="3614C00F" w14:textId="77777777" w:rsidR="00976A3B" w:rsidRPr="00976A3B" w:rsidRDefault="00976A3B" w:rsidP="00976A3B">
                                    <w:pPr>
                                      <w:spacing w:after="0" w:line="360" w:lineRule="auto"/>
                                      <w:rPr>
                                        <w:rFonts w:ascii="Helvetica" w:eastAsia="Times New Roman" w:hAnsi="Helvetica" w:cs="Helvetica"/>
                                        <w:color w:val="AAAAAA"/>
                                        <w:sz w:val="18"/>
                                        <w:szCs w:val="18"/>
                                        <w:lang w:eastAsia="en-AU"/>
                                      </w:rPr>
                                    </w:pPr>
                                    <w:proofErr w:type="spellStart"/>
                                    <w:r w:rsidRPr="00976A3B">
                                      <w:rPr>
                                        <w:rFonts w:ascii="Helvetica" w:eastAsia="Times New Roman" w:hAnsi="Helvetica" w:cs="Helvetica"/>
                                        <w:b/>
                                        <w:bCs/>
                                        <w:color w:val="FFFFFF"/>
                                        <w:sz w:val="96"/>
                                        <w:szCs w:val="96"/>
                                        <w:shd w:val="clear" w:color="auto" w:fill="D82300"/>
                                        <w:lang w:eastAsia="en-AU"/>
                                      </w:rPr>
                                      <w:t>PMInsight</w:t>
                                    </w:r>
                                    <w:proofErr w:type="spellEnd"/>
                                    <w:r w:rsidRPr="00976A3B">
                                      <w:rPr>
                                        <w:rFonts w:ascii="Helvetica" w:eastAsia="Times New Roman" w:hAnsi="Helvetica" w:cs="Helvetica"/>
                                        <w:color w:val="AAAAAA"/>
                                        <w:sz w:val="18"/>
                                        <w:szCs w:val="18"/>
                                        <w:lang w:eastAsia="en-AU"/>
                                      </w:rPr>
                                      <w:t xml:space="preserve"> </w:t>
                                    </w:r>
                                  </w:p>
                                </w:tc>
                              </w:tr>
                            </w:tbl>
                            <w:p w14:paraId="33CAEF46"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976A3B" w:rsidRPr="00976A3B" w14:paraId="35925E44" w14:textId="77777777">
                                <w:tc>
                                  <w:tcPr>
                                    <w:tcW w:w="0" w:type="auto"/>
                                    <w:tcMar>
                                      <w:top w:w="0" w:type="dxa"/>
                                      <w:left w:w="270" w:type="dxa"/>
                                      <w:bottom w:w="135" w:type="dxa"/>
                                      <w:right w:w="270" w:type="dxa"/>
                                    </w:tcMar>
                                    <w:hideMark/>
                                  </w:tcPr>
                                  <w:p w14:paraId="0B4A1EF5" w14:textId="77777777" w:rsidR="00976A3B" w:rsidRPr="00976A3B" w:rsidRDefault="00976A3B" w:rsidP="00976A3B">
                                    <w:pPr>
                                      <w:spacing w:after="0" w:line="360" w:lineRule="auto"/>
                                      <w:rPr>
                                        <w:rFonts w:ascii="Helvetica" w:eastAsia="Times New Roman" w:hAnsi="Helvetica" w:cs="Helvetica"/>
                                        <w:color w:val="AAAAAA"/>
                                        <w:sz w:val="18"/>
                                        <w:szCs w:val="18"/>
                                        <w:lang w:eastAsia="en-AU"/>
                                      </w:rPr>
                                    </w:pPr>
                                    <w:r w:rsidRPr="00976A3B">
                                      <w:rPr>
                                        <w:rFonts w:ascii="Helvetica" w:eastAsia="Times New Roman" w:hAnsi="Helvetica" w:cs="Helvetica"/>
                                        <w:b/>
                                        <w:bCs/>
                                        <w:color w:val="AAAAAA"/>
                                        <w:sz w:val="18"/>
                                        <w:szCs w:val="18"/>
                                        <w:lang w:eastAsia="en-AU"/>
                                      </w:rPr>
                                      <w:t>1st Edition - Mar 2017</w:t>
                                    </w:r>
                                    <w:r w:rsidRPr="00976A3B">
                                      <w:rPr>
                                        <w:rFonts w:ascii="Helvetica" w:eastAsia="Times New Roman" w:hAnsi="Helvetica" w:cs="Helvetica"/>
                                        <w:b/>
                                        <w:bCs/>
                                        <w:color w:val="AAAAAA"/>
                                        <w:sz w:val="18"/>
                                        <w:szCs w:val="18"/>
                                        <w:lang w:eastAsia="en-AU"/>
                                      </w:rPr>
                                      <w:br/>
                                    </w:r>
                                    <w:hyperlink r:id="rId5" w:tgtFrame="_blank" w:history="1">
                                      <w:r w:rsidRPr="00976A3B">
                                        <w:rPr>
                                          <w:rFonts w:ascii="Helvetica" w:eastAsia="Times New Roman" w:hAnsi="Helvetica" w:cs="Helvetica"/>
                                          <w:color w:val="F0AF26"/>
                                          <w:sz w:val="21"/>
                                          <w:szCs w:val="21"/>
                                          <w:u w:val="single"/>
                                          <w:lang w:eastAsia="en-AU"/>
                                        </w:rPr>
                                        <w:t>www.pmiadelaide.org</w:t>
                                      </w:r>
                                    </w:hyperlink>
                                    <w:r w:rsidRPr="00976A3B">
                                      <w:rPr>
                                        <w:rFonts w:ascii="Helvetica" w:eastAsia="Times New Roman" w:hAnsi="Helvetica" w:cs="Helvetica"/>
                                        <w:color w:val="AAAAAA"/>
                                        <w:sz w:val="18"/>
                                        <w:szCs w:val="18"/>
                                        <w:lang w:eastAsia="en-AU"/>
                                      </w:rPr>
                                      <w:t xml:space="preserve"> </w:t>
                                    </w:r>
                                  </w:p>
                                </w:tc>
                              </w:tr>
                            </w:tbl>
                            <w:p w14:paraId="4B37388F"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29238B50"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6104E1A9"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r w:rsidR="00976A3B" w:rsidRPr="00976A3B" w14:paraId="1AFB0791" w14:textId="77777777">
              <w:trPr>
                <w:jc w:val="center"/>
              </w:trPr>
              <w:tc>
                <w:tcPr>
                  <w:tcW w:w="0" w:type="auto"/>
                  <w:tcBorders>
                    <w:top w:val="nil"/>
                    <w:bottom w:val="nil"/>
                  </w:tcBorders>
                  <w:shd w:val="clear" w:color="auto" w:fill="002747"/>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976A3B" w:rsidRPr="00976A3B" w14:paraId="757F5494" w14:textId="77777777">
                    <w:trPr>
                      <w:jc w:val="center"/>
                    </w:trPr>
                    <w:tc>
                      <w:tcPr>
                        <w:tcW w:w="0" w:type="auto"/>
                        <w:hideMark/>
                      </w:tcPr>
                      <w:p w14:paraId="498B0659" w14:textId="77777777" w:rsidR="00976A3B" w:rsidRPr="00976A3B" w:rsidRDefault="00976A3B" w:rsidP="00976A3B">
                        <w:pPr>
                          <w:spacing w:after="0" w:line="240" w:lineRule="auto"/>
                          <w:jc w:val="center"/>
                          <w:rPr>
                            <w:rFonts w:ascii="Times New Roman" w:eastAsia="Times New Roman" w:hAnsi="Times New Roman" w:cs="Times New Roman"/>
                            <w:sz w:val="20"/>
                            <w:szCs w:val="20"/>
                            <w:lang w:eastAsia="en-AU"/>
                          </w:rPr>
                        </w:pPr>
                      </w:p>
                    </w:tc>
                  </w:tr>
                </w:tbl>
                <w:p w14:paraId="30DCA036"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r w:rsidR="00976A3B" w:rsidRPr="00976A3B" w14:paraId="7C280780" w14:textId="77777777">
              <w:trPr>
                <w:jc w:val="center"/>
              </w:trPr>
              <w:tc>
                <w:tcPr>
                  <w:tcW w:w="0" w:type="auto"/>
                  <w:tcBorders>
                    <w:top w:val="nil"/>
                    <w:bottom w:val="nil"/>
                  </w:tcBorders>
                  <w:shd w:val="clear" w:color="auto" w:fill="002747"/>
                  <w:hideMark/>
                </w:tcPr>
                <w:tbl>
                  <w:tblPr>
                    <w:tblW w:w="5000" w:type="pct"/>
                    <w:jc w:val="center"/>
                    <w:tblCellMar>
                      <w:left w:w="0" w:type="dxa"/>
                      <w:right w:w="0" w:type="dxa"/>
                    </w:tblCellMar>
                    <w:tblLook w:val="04A0" w:firstRow="1" w:lastRow="0" w:firstColumn="1" w:lastColumn="0" w:noHBand="0" w:noVBand="1"/>
                  </w:tblPr>
                  <w:tblGrid>
                    <w:gridCol w:w="9026"/>
                  </w:tblGrid>
                  <w:tr w:rsidR="00976A3B" w:rsidRPr="00976A3B" w14:paraId="6505EF1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976A3B" w:rsidRPr="00976A3B" w14:paraId="4E568D3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76688AAB" w14:textId="77777777">
                                <w:tc>
                                  <w:tcPr>
                                    <w:tcW w:w="0" w:type="auto"/>
                                    <w:tcMar>
                                      <w:top w:w="135" w:type="dxa"/>
                                      <w:left w:w="270" w:type="dxa"/>
                                      <w:bottom w:w="135" w:type="dxa"/>
                                      <w:right w:w="270" w:type="dxa"/>
                                    </w:tcMar>
                                    <w:vAlign w:val="center"/>
                                    <w:hideMark/>
                                  </w:tcPr>
                                  <w:tbl>
                                    <w:tblPr>
                                      <w:tblW w:w="5000" w:type="pct"/>
                                      <w:shd w:val="clear" w:color="auto" w:fill="004165"/>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2ECDA01F" w14:textId="77777777">
                                      <w:tc>
                                        <w:tcPr>
                                          <w:tcW w:w="0" w:type="auto"/>
                                          <w:shd w:val="clear" w:color="auto" w:fill="004165"/>
                                          <w:hideMark/>
                                        </w:tcPr>
                                        <w:p w14:paraId="2B5E1840" w14:textId="1C310EA6" w:rsidR="00976A3B" w:rsidRPr="00976A3B" w:rsidRDefault="00976A3B" w:rsidP="00976A3B">
                                          <w:pPr>
                                            <w:spacing w:after="0" w:line="300" w:lineRule="auto"/>
                                            <w:outlineLvl w:val="4"/>
                                            <w:rPr>
                                              <w:rFonts w:ascii="Helvetica" w:eastAsia="Times New Roman" w:hAnsi="Helvetica" w:cs="Helvetica"/>
                                              <w:b/>
                                              <w:bCs/>
                                              <w:color w:val="202020"/>
                                              <w:sz w:val="27"/>
                                              <w:szCs w:val="27"/>
                                              <w:lang w:eastAsia="en-AU"/>
                                            </w:rPr>
                                          </w:pPr>
                                          <w:r w:rsidRPr="00976A3B">
                                            <w:rPr>
                                              <w:rFonts w:ascii="Helvetica" w:eastAsia="Times New Roman" w:hAnsi="Helvetica" w:cs="Helvetica"/>
                                              <w:b/>
                                              <w:bCs/>
                                              <w:noProof/>
                                              <w:color w:val="202020"/>
                                              <w:sz w:val="27"/>
                                              <w:szCs w:val="27"/>
                                              <w:lang w:eastAsia="en-AU"/>
                                            </w:rPr>
                                            <w:drawing>
                                              <wp:inline distT="0" distB="0" distL="0" distR="0" wp14:anchorId="20DDAFFC" wp14:editId="594DE402">
                                                <wp:extent cx="7620000" cy="3638550"/>
                                                <wp:effectExtent l="0" t="0" r="0" b="0"/>
                                                <wp:docPr id="20" name="Picture 20" descr="https://gallery.mailchimp.com/7cc35278ad8fec4464211c709/images/041cc20c-19fe-4ae3-bc98-9d6430514f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cc35278ad8fec4464211c709/images/041cc20c-19fe-4ae3-bc98-9d6430514f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638550"/>
                                                        </a:xfrm>
                                                        <a:prstGeom prst="rect">
                                                          <a:avLst/>
                                                        </a:prstGeom>
                                                        <a:noFill/>
                                                        <a:ln>
                                                          <a:noFill/>
                                                        </a:ln>
                                                      </pic:spPr>
                                                    </pic:pic>
                                                  </a:graphicData>
                                                </a:graphic>
                                              </wp:inline>
                                            </w:drawing>
                                          </w:r>
                                        </w:p>
                                        <w:p w14:paraId="53D5092B" w14:textId="77777777" w:rsidR="00976A3B" w:rsidRPr="00976A3B" w:rsidRDefault="00976A3B" w:rsidP="00976A3B">
                                          <w:pPr>
                                            <w:spacing w:after="0" w:line="360" w:lineRule="auto"/>
                                            <w:jc w:val="center"/>
                                            <w:rPr>
                                              <w:rFonts w:ascii="Helvetica" w:eastAsia="Times New Roman" w:hAnsi="Helvetica" w:cs="Helvetica"/>
                                              <w:color w:val="EEEEEE"/>
                                              <w:sz w:val="21"/>
                                              <w:szCs w:val="21"/>
                                              <w:lang w:eastAsia="en-AU"/>
                                            </w:rPr>
                                          </w:pPr>
                                          <w:r w:rsidRPr="00976A3B">
                                            <w:rPr>
                                              <w:rFonts w:ascii="Helvetica" w:eastAsia="Times New Roman" w:hAnsi="Helvetica" w:cs="Helvetica"/>
                                              <w:color w:val="D3D3D3"/>
                                              <w:sz w:val="20"/>
                                              <w:szCs w:val="20"/>
                                              <w:lang w:eastAsia="en-AU"/>
                                            </w:rPr>
                                            <w:t>Cover: The </w:t>
                                          </w:r>
                                          <w:r w:rsidRPr="00976A3B">
                                            <w:rPr>
                                              <w:rFonts w:ascii="Helvetica" w:eastAsia="Times New Roman" w:hAnsi="Helvetica" w:cs="Helvetica"/>
                                              <w:color w:val="D3D3D3"/>
                                              <w:sz w:val="21"/>
                                              <w:szCs w:val="21"/>
                                              <w:lang w:eastAsia="en-AU"/>
                                            </w:rPr>
                                            <w:t>new Royal Adelaide Hospital</w:t>
                                          </w:r>
                                          <w:r w:rsidRPr="00976A3B">
                                            <w:rPr>
                                              <w:rFonts w:ascii="Helvetica" w:eastAsia="Times New Roman" w:hAnsi="Helvetica" w:cs="Helvetica"/>
                                              <w:color w:val="D3D3D3"/>
                                              <w:sz w:val="20"/>
                                              <w:szCs w:val="20"/>
                                              <w:lang w:eastAsia="en-AU"/>
                                            </w:rPr>
                                            <w:t xml:space="preserve"> | </w:t>
                                          </w:r>
                                          <w:proofErr w:type="spellStart"/>
                                          <w:r w:rsidRPr="00976A3B">
                                            <w:rPr>
                                              <w:rFonts w:ascii="Helvetica" w:eastAsia="Times New Roman" w:hAnsi="Helvetica" w:cs="Helvetica"/>
                                              <w:color w:val="D3D3D3"/>
                                              <w:sz w:val="20"/>
                                              <w:szCs w:val="20"/>
                                              <w:lang w:eastAsia="en-AU"/>
                                            </w:rPr>
                                            <w:t>underconstruction</w:t>
                                          </w:r>
                                          <w:proofErr w:type="spellEnd"/>
                                          <w:r w:rsidRPr="00976A3B">
                                            <w:rPr>
                                              <w:rFonts w:ascii="Helvetica" w:eastAsia="Times New Roman" w:hAnsi="Helvetica" w:cs="Helvetica"/>
                                              <w:color w:val="D3D3D3"/>
                                              <w:sz w:val="20"/>
                                              <w:szCs w:val="20"/>
                                              <w:lang w:eastAsia="en-AU"/>
                                            </w:rPr>
                                            <w:t xml:space="preserve"> | </w:t>
                                          </w:r>
                                          <w:r w:rsidRPr="00976A3B">
                                            <w:rPr>
                                              <w:rFonts w:ascii="Helvetica" w:eastAsia="Times New Roman" w:hAnsi="Helvetica" w:cs="Helvetica"/>
                                              <w:b/>
                                              <w:bCs/>
                                              <w:color w:val="D3D3D3"/>
                                              <w:sz w:val="21"/>
                                              <w:szCs w:val="21"/>
                                              <w:lang w:eastAsia="en-AU"/>
                                            </w:rPr>
                                            <w:t>$1.85 billion</w:t>
                                          </w:r>
                                          <w:r w:rsidRPr="00976A3B">
                                            <w:rPr>
                                              <w:rFonts w:ascii="Helvetica" w:eastAsia="Times New Roman" w:hAnsi="Helvetica" w:cs="Helvetica"/>
                                              <w:color w:val="D3D3D3"/>
                                              <w:sz w:val="20"/>
                                              <w:szCs w:val="20"/>
                                              <w:lang w:eastAsia="en-AU"/>
                                            </w:rPr>
                                            <w:t xml:space="preserve"> | photo credit: Hansen Yuncken</w:t>
                                          </w:r>
                                        </w:p>
                                      </w:tc>
                                    </w:tr>
                                  </w:tbl>
                                  <w:p w14:paraId="21849583"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239CB849"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6974D990"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7B797AD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1C6E228D" w14:textId="77777777">
                                <w:tc>
                                  <w:tcPr>
                                    <w:tcW w:w="0" w:type="auto"/>
                                    <w:tcMar>
                                      <w:top w:w="135" w:type="dxa"/>
                                      <w:left w:w="270" w:type="dxa"/>
                                      <w:bottom w:w="135" w:type="dxa"/>
                                      <w:right w:w="270" w:type="dxa"/>
                                    </w:tcMar>
                                    <w:vAlign w:val="center"/>
                                    <w:hideMark/>
                                  </w:tcPr>
                                  <w:tbl>
                                    <w:tblPr>
                                      <w:tblW w:w="5000" w:type="pct"/>
                                      <w:shd w:val="clear" w:color="auto" w:fill="004165"/>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07ED676D" w14:textId="77777777">
                                      <w:tc>
                                        <w:tcPr>
                                          <w:tcW w:w="0" w:type="auto"/>
                                          <w:shd w:val="clear" w:color="auto" w:fill="004165"/>
                                          <w:hideMark/>
                                        </w:tcPr>
                                        <w:p w14:paraId="42CB4DF1" w14:textId="77777777" w:rsidR="00976A3B" w:rsidRPr="00976A3B" w:rsidRDefault="00976A3B" w:rsidP="00976A3B">
                                          <w:pPr>
                                            <w:spacing w:after="0" w:line="300" w:lineRule="auto"/>
                                            <w:outlineLvl w:val="4"/>
                                            <w:rPr>
                                              <w:rFonts w:ascii="Helvetica" w:eastAsia="Times New Roman" w:hAnsi="Helvetica" w:cs="Helvetica"/>
                                              <w:b/>
                                              <w:bCs/>
                                              <w:color w:val="202020"/>
                                              <w:sz w:val="27"/>
                                              <w:szCs w:val="27"/>
                                              <w:lang w:eastAsia="en-AU"/>
                                            </w:rPr>
                                          </w:pPr>
                                          <w:r w:rsidRPr="00976A3B">
                                            <w:rPr>
                                              <w:rFonts w:ascii="Helvetica" w:eastAsia="Times New Roman" w:hAnsi="Helvetica" w:cs="Helvetica"/>
                                              <w:b/>
                                              <w:bCs/>
                                              <w:color w:val="FFFFFF"/>
                                              <w:sz w:val="27"/>
                                              <w:szCs w:val="27"/>
                                              <w:lang w:eastAsia="en-AU"/>
                                            </w:rPr>
                                            <w:t>Table of Contents</w:t>
                                          </w:r>
                                        </w:p>
                                        <w:p w14:paraId="0C79EE38" w14:textId="77777777" w:rsidR="00976A3B" w:rsidRPr="00976A3B" w:rsidRDefault="00976A3B" w:rsidP="00976A3B">
                                          <w:pPr>
                                            <w:spacing w:after="0" w:line="480" w:lineRule="auto"/>
                                            <w:rPr>
                                              <w:rFonts w:ascii="Helvetica" w:eastAsia="Times New Roman" w:hAnsi="Helvetica" w:cs="Helvetica"/>
                                              <w:color w:val="EEEEEE"/>
                                              <w:sz w:val="21"/>
                                              <w:szCs w:val="21"/>
                                              <w:lang w:eastAsia="en-AU"/>
                                            </w:rPr>
                                          </w:pPr>
                                          <w:r w:rsidRPr="00976A3B">
                                            <w:rPr>
                                              <w:rFonts w:ascii="Helvetica" w:eastAsia="Times New Roman" w:hAnsi="Helvetica" w:cs="Helvetica"/>
                                              <w:color w:val="000000"/>
                                              <w:sz w:val="21"/>
                                              <w:szCs w:val="21"/>
                                              <w:lang w:eastAsia="en-AU"/>
                                            </w:rPr>
                                            <w:t> </w:t>
                                          </w:r>
                                        </w:p>
                                        <w:p w14:paraId="3CB4A1C0" w14:textId="77777777" w:rsidR="00976A3B" w:rsidRPr="00976A3B" w:rsidRDefault="00976A3B" w:rsidP="00976A3B">
                                          <w:pPr>
                                            <w:numPr>
                                              <w:ilvl w:val="0"/>
                                              <w:numId w:val="1"/>
                                            </w:numPr>
                                            <w:spacing w:before="100" w:beforeAutospacing="1" w:after="100" w:afterAutospacing="1" w:line="480" w:lineRule="auto"/>
                                            <w:rPr>
                                              <w:rFonts w:ascii="Helvetica" w:eastAsia="Times New Roman" w:hAnsi="Helvetica" w:cs="Helvetica"/>
                                              <w:color w:val="EEEEEE"/>
                                              <w:sz w:val="21"/>
                                              <w:szCs w:val="21"/>
                                              <w:lang w:eastAsia="en-AU"/>
                                            </w:rPr>
                                          </w:pPr>
                                          <w:hyperlink r:id="rId7" w:anchor="x_president" w:history="1">
                                            <w:proofErr w:type="gramStart"/>
                                            <w:r w:rsidRPr="00976A3B">
                                              <w:rPr>
                                                <w:rFonts w:ascii="Helvetica" w:eastAsia="Times New Roman" w:hAnsi="Helvetica" w:cs="Helvetica"/>
                                                <w:color w:val="FFFFFF"/>
                                                <w:sz w:val="21"/>
                                                <w:szCs w:val="21"/>
                                                <w:u w:val="single"/>
                                                <w:lang w:eastAsia="en-AU"/>
                                              </w:rPr>
                                              <w:t>President’s  Message</w:t>
                                            </w:r>
                                            <w:proofErr w:type="gramEnd"/>
                                          </w:hyperlink>
                                          <w:r w:rsidRPr="00976A3B">
                                            <w:rPr>
                                              <w:rFonts w:ascii="Helvetica" w:eastAsia="Times New Roman" w:hAnsi="Helvetica" w:cs="Helvetica"/>
                                              <w:color w:val="EEEEEE"/>
                                              <w:sz w:val="21"/>
                                              <w:szCs w:val="21"/>
                                              <w:lang w:eastAsia="en-AU"/>
                                            </w:rPr>
                                            <w:t xml:space="preserve"> </w:t>
                                          </w:r>
                                        </w:p>
                                        <w:p w14:paraId="78AE208F" w14:textId="77777777" w:rsidR="00976A3B" w:rsidRPr="00976A3B" w:rsidRDefault="00976A3B" w:rsidP="00976A3B">
                                          <w:pPr>
                                            <w:numPr>
                                              <w:ilvl w:val="0"/>
                                              <w:numId w:val="1"/>
                                            </w:numPr>
                                            <w:spacing w:before="100" w:beforeAutospacing="1" w:after="100" w:afterAutospacing="1" w:line="480" w:lineRule="auto"/>
                                            <w:rPr>
                                              <w:rFonts w:ascii="Helvetica" w:eastAsia="Times New Roman" w:hAnsi="Helvetica" w:cs="Helvetica"/>
                                              <w:color w:val="EEEEEE"/>
                                              <w:sz w:val="21"/>
                                              <w:szCs w:val="21"/>
                                              <w:lang w:eastAsia="en-AU"/>
                                            </w:rPr>
                                          </w:pPr>
                                          <w:hyperlink r:id="rId8" w:anchor="x_Events" w:history="1">
                                            <w:r w:rsidRPr="00976A3B">
                                              <w:rPr>
                                                <w:rFonts w:ascii="Helvetica" w:eastAsia="Times New Roman" w:hAnsi="Helvetica" w:cs="Helvetica"/>
                                                <w:color w:val="FFFFFF"/>
                                                <w:sz w:val="21"/>
                                                <w:szCs w:val="21"/>
                                                <w:u w:val="single"/>
                                                <w:lang w:eastAsia="en-AU"/>
                                              </w:rPr>
                                              <w:t xml:space="preserve">Events director message and calendar of 2017 events </w:t>
                                            </w:r>
                                          </w:hyperlink>
                                        </w:p>
                                        <w:p w14:paraId="4B23F7AC" w14:textId="77777777" w:rsidR="00976A3B" w:rsidRPr="00976A3B" w:rsidRDefault="00976A3B" w:rsidP="00976A3B">
                                          <w:pPr>
                                            <w:numPr>
                                              <w:ilvl w:val="0"/>
                                              <w:numId w:val="1"/>
                                            </w:numPr>
                                            <w:spacing w:before="100" w:beforeAutospacing="1" w:after="100" w:afterAutospacing="1" w:line="480" w:lineRule="auto"/>
                                            <w:rPr>
                                              <w:rFonts w:ascii="Helvetica" w:eastAsia="Times New Roman" w:hAnsi="Helvetica" w:cs="Helvetica"/>
                                              <w:color w:val="EEEEEE"/>
                                              <w:sz w:val="21"/>
                                              <w:szCs w:val="21"/>
                                              <w:lang w:eastAsia="en-AU"/>
                                            </w:rPr>
                                          </w:pPr>
                                          <w:hyperlink r:id="rId9" w:anchor="x_Project" w:history="1">
                                            <w:r w:rsidRPr="00976A3B">
                                              <w:rPr>
                                                <w:rFonts w:ascii="Helvetica" w:eastAsia="Times New Roman" w:hAnsi="Helvetica" w:cs="Helvetica"/>
                                                <w:color w:val="FFFFFF"/>
                                                <w:sz w:val="21"/>
                                                <w:szCs w:val="21"/>
                                                <w:u w:val="single"/>
                                                <w:lang w:eastAsia="en-AU"/>
                                              </w:rPr>
                                              <w:t xml:space="preserve">Project </w:t>
                                            </w:r>
                                            <w:proofErr w:type="spellStart"/>
                                            <w:r w:rsidRPr="00976A3B">
                                              <w:rPr>
                                                <w:rFonts w:ascii="Helvetica" w:eastAsia="Times New Roman" w:hAnsi="Helvetica" w:cs="Helvetica"/>
                                                <w:color w:val="FFFFFF"/>
                                                <w:sz w:val="21"/>
                                                <w:szCs w:val="21"/>
                                                <w:u w:val="single"/>
                                                <w:lang w:eastAsia="en-AU"/>
                                              </w:rPr>
                                              <w:t>OutReach</w:t>
                                            </w:r>
                                            <w:proofErr w:type="spellEnd"/>
                                            <w:r w:rsidRPr="00976A3B">
                                              <w:rPr>
                                                <w:rFonts w:ascii="Helvetica" w:eastAsia="Times New Roman" w:hAnsi="Helvetica" w:cs="Helvetica"/>
                                                <w:color w:val="FFFFFF"/>
                                                <w:sz w:val="21"/>
                                                <w:szCs w:val="21"/>
                                                <w:u w:val="single"/>
                                                <w:lang w:eastAsia="en-AU"/>
                                              </w:rPr>
                                              <w:t xml:space="preserve"> – Project Management as a Life Skill </w:t>
                                            </w:r>
                                          </w:hyperlink>
                                          <w:r w:rsidRPr="00976A3B">
                                            <w:rPr>
                                              <w:rFonts w:ascii="Helvetica" w:eastAsia="Times New Roman" w:hAnsi="Helvetica" w:cs="Helvetica"/>
                                              <w:color w:val="EEEEEE"/>
                                              <w:sz w:val="21"/>
                                              <w:szCs w:val="21"/>
                                              <w:lang w:eastAsia="en-AU"/>
                                            </w:rPr>
                                            <w:t xml:space="preserve"> </w:t>
                                          </w:r>
                                        </w:p>
                                        <w:p w14:paraId="3DE166B7" w14:textId="77777777" w:rsidR="00976A3B" w:rsidRPr="00976A3B" w:rsidRDefault="00976A3B" w:rsidP="00976A3B">
                                          <w:pPr>
                                            <w:numPr>
                                              <w:ilvl w:val="0"/>
                                              <w:numId w:val="1"/>
                                            </w:numPr>
                                            <w:spacing w:before="100" w:beforeAutospacing="1" w:after="100" w:afterAutospacing="1" w:line="480" w:lineRule="auto"/>
                                            <w:rPr>
                                              <w:rFonts w:ascii="Helvetica" w:eastAsia="Times New Roman" w:hAnsi="Helvetica" w:cs="Helvetica"/>
                                              <w:color w:val="EEEEEE"/>
                                              <w:sz w:val="21"/>
                                              <w:szCs w:val="21"/>
                                              <w:lang w:eastAsia="en-AU"/>
                                            </w:rPr>
                                          </w:pPr>
                                          <w:hyperlink r:id="rId10" w:anchor="x_Membership" w:history="1">
                                            <w:r w:rsidRPr="00976A3B">
                                              <w:rPr>
                                                <w:rFonts w:ascii="Helvetica" w:eastAsia="Times New Roman" w:hAnsi="Helvetica" w:cs="Helvetica"/>
                                                <w:color w:val="FFFFFF"/>
                                                <w:sz w:val="21"/>
                                                <w:szCs w:val="21"/>
                                                <w:u w:val="single"/>
                                                <w:lang w:eastAsia="en-AU"/>
                                              </w:rPr>
                                              <w:t>Membership</w:t>
                                            </w:r>
                                          </w:hyperlink>
                                          <w:r w:rsidRPr="00976A3B">
                                            <w:rPr>
                                              <w:rFonts w:ascii="Helvetica" w:eastAsia="Times New Roman" w:hAnsi="Helvetica" w:cs="Helvetica"/>
                                              <w:color w:val="EEEEEE"/>
                                              <w:sz w:val="21"/>
                                              <w:szCs w:val="21"/>
                                              <w:lang w:eastAsia="en-AU"/>
                                            </w:rPr>
                                            <w:t xml:space="preserve"> </w:t>
                                          </w:r>
                                        </w:p>
                                        <w:p w14:paraId="0B2E3D2C" w14:textId="77777777" w:rsidR="00976A3B" w:rsidRPr="00976A3B" w:rsidRDefault="00976A3B" w:rsidP="00976A3B">
                                          <w:pPr>
                                            <w:numPr>
                                              <w:ilvl w:val="0"/>
                                              <w:numId w:val="1"/>
                                            </w:numPr>
                                            <w:spacing w:before="100" w:beforeAutospacing="1" w:after="100" w:afterAutospacing="1" w:line="480" w:lineRule="auto"/>
                                            <w:rPr>
                                              <w:rFonts w:ascii="Helvetica" w:eastAsia="Times New Roman" w:hAnsi="Helvetica" w:cs="Helvetica"/>
                                              <w:color w:val="EEEEEE"/>
                                              <w:sz w:val="21"/>
                                              <w:szCs w:val="21"/>
                                              <w:lang w:eastAsia="en-AU"/>
                                            </w:rPr>
                                          </w:pPr>
                                          <w:hyperlink r:id="rId11" w:anchor="x_Kate" w:history="1">
                                            <w:r w:rsidRPr="00976A3B">
                                              <w:rPr>
                                                <w:rFonts w:ascii="Helvetica" w:eastAsia="Times New Roman" w:hAnsi="Helvetica" w:cs="Helvetica"/>
                                                <w:color w:val="FFFFFF"/>
                                                <w:sz w:val="21"/>
                                                <w:szCs w:val="21"/>
                                                <w:u w:val="single"/>
                                                <w:lang w:eastAsia="en-AU"/>
                                              </w:rPr>
                                              <w:t>From the PMIAC 2017 Director</w:t>
                                            </w:r>
                                          </w:hyperlink>
                                          <w:r w:rsidRPr="00976A3B">
                                            <w:rPr>
                                              <w:rFonts w:ascii="Helvetica" w:eastAsia="Times New Roman" w:hAnsi="Helvetica" w:cs="Helvetica"/>
                                              <w:color w:val="EEEEEE"/>
                                              <w:sz w:val="21"/>
                                              <w:szCs w:val="21"/>
                                              <w:lang w:eastAsia="en-AU"/>
                                            </w:rPr>
                                            <w:t xml:space="preserve"> </w:t>
                                          </w:r>
                                        </w:p>
                                      </w:tc>
                                    </w:tr>
                                  </w:tbl>
                                  <w:p w14:paraId="39A57B0B"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48302EA0"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7E69F486"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5340FC7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38A9B177" w14:textId="77777777">
                                <w:tc>
                                  <w:tcPr>
                                    <w:tcW w:w="0" w:type="auto"/>
                                    <w:tcMar>
                                      <w:top w:w="135" w:type="dxa"/>
                                      <w:left w:w="270" w:type="dxa"/>
                                      <w:bottom w:w="135" w:type="dxa"/>
                                      <w:right w:w="270" w:type="dxa"/>
                                    </w:tcMar>
                                    <w:vAlign w:val="center"/>
                                    <w:hideMark/>
                                  </w:tcPr>
                                  <w:tbl>
                                    <w:tblPr>
                                      <w:tblW w:w="5000" w:type="pct"/>
                                      <w:shd w:val="clear" w:color="auto" w:fill="003C64"/>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63B39C8A" w14:textId="77777777">
                                      <w:tc>
                                        <w:tcPr>
                                          <w:tcW w:w="0" w:type="auto"/>
                                          <w:shd w:val="clear" w:color="auto" w:fill="003C64"/>
                                          <w:hideMark/>
                                        </w:tcPr>
                                        <w:p w14:paraId="41D6ACE5" w14:textId="77777777" w:rsidR="00976A3B" w:rsidRPr="00976A3B" w:rsidRDefault="00976A3B" w:rsidP="00976A3B">
                                          <w:pPr>
                                            <w:spacing w:after="0" w:line="360" w:lineRule="auto"/>
                                            <w:rPr>
                                              <w:rFonts w:ascii="Helvetica" w:eastAsia="Times New Roman" w:hAnsi="Helvetica" w:cs="Helvetica"/>
                                              <w:color w:val="F2F2F2"/>
                                              <w:sz w:val="21"/>
                                              <w:szCs w:val="21"/>
                                              <w:lang w:eastAsia="en-AU"/>
                                            </w:rPr>
                                          </w:pPr>
                                          <w:bookmarkStart w:id="0" w:name="x_president"/>
                                          <w:bookmarkEnd w:id="0"/>
                                          <w:r w:rsidRPr="00976A3B">
                                            <w:rPr>
                                              <w:rFonts w:ascii="Helvetica" w:eastAsia="Times New Roman" w:hAnsi="Helvetica" w:cs="Helvetica"/>
                                              <w:b/>
                                              <w:bCs/>
                                              <w:color w:val="FFA500"/>
                                              <w:sz w:val="45"/>
                                              <w:szCs w:val="45"/>
                                              <w:lang w:eastAsia="en-AU"/>
                                            </w:rPr>
                                            <w:t>President's Message</w:t>
                                          </w:r>
                                        </w:p>
                                      </w:tc>
                                    </w:tr>
                                  </w:tbl>
                                  <w:p w14:paraId="7C8941AE"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6109E271"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7F214A65"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1A83AF4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0B1874B1" w14:textId="77777777">
                                <w:tc>
                                  <w:tcPr>
                                    <w:tcW w:w="0" w:type="auto"/>
                                    <w:tcMar>
                                      <w:top w:w="135" w:type="dxa"/>
                                      <w:left w:w="270" w:type="dxa"/>
                                      <w:bottom w:w="135" w:type="dxa"/>
                                      <w:right w:w="270" w:type="dxa"/>
                                    </w:tcMar>
                                    <w:vAlign w:val="center"/>
                                    <w:hideMark/>
                                  </w:tcPr>
                                  <w:tbl>
                                    <w:tblPr>
                                      <w:tblW w:w="5000" w:type="pct"/>
                                      <w:shd w:val="clear" w:color="auto" w:fill="FFFFFF"/>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0F330597" w14:textId="77777777">
                                      <w:tc>
                                        <w:tcPr>
                                          <w:tcW w:w="0" w:type="auto"/>
                                          <w:shd w:val="clear" w:color="auto" w:fill="FFFFFF"/>
                                          <w:hideMark/>
                                        </w:tcPr>
                                        <w:p w14:paraId="3B30129B" w14:textId="77777777" w:rsidR="00976A3B" w:rsidRPr="00976A3B" w:rsidRDefault="00976A3B" w:rsidP="00976A3B">
                                          <w:pPr>
                                            <w:spacing w:after="0"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t xml:space="preserve">Welcome to our first edition of </w:t>
                                          </w:r>
                                          <w:proofErr w:type="spellStart"/>
                                          <w:r w:rsidRPr="00976A3B">
                                            <w:rPr>
                                              <w:rFonts w:ascii="Helvetica" w:eastAsia="Times New Roman" w:hAnsi="Helvetica" w:cs="Helvetica"/>
                                              <w:color w:val="333333"/>
                                              <w:sz w:val="21"/>
                                              <w:szCs w:val="21"/>
                                              <w:shd w:val="clear" w:color="auto" w:fill="FFEE94"/>
                                              <w:lang w:eastAsia="en-AU"/>
                                            </w:rPr>
                                            <w:t>PMInsight</w:t>
                                          </w:r>
                                          <w:proofErr w:type="spellEnd"/>
                                          <w:r w:rsidRPr="00976A3B">
                                            <w:rPr>
                                              <w:rFonts w:ascii="Helvetica" w:eastAsia="Times New Roman" w:hAnsi="Helvetica" w:cs="Helvetica"/>
                                              <w:color w:val="333333"/>
                                              <w:sz w:val="21"/>
                                              <w:szCs w:val="21"/>
                                              <w:lang w:eastAsia="en-AU"/>
                                            </w:rPr>
                                            <w:t xml:space="preserve"> for 2017.  It is a pleasure to be addressing you all again as President, a decision made easy as I continue to be surrounded by an experienced, enthusiastic and fun team of volunteers and supporters.</w:t>
                                          </w:r>
                                          <w:r w:rsidRPr="00976A3B">
                                            <w:rPr>
                                              <w:rFonts w:ascii="Helvetica" w:eastAsia="Times New Roman" w:hAnsi="Helvetica" w:cs="Helvetica"/>
                                              <w:color w:val="333333"/>
                                              <w:sz w:val="21"/>
                                              <w:szCs w:val="21"/>
                                              <w:lang w:eastAsia="en-AU"/>
                                            </w:rPr>
                                            <w:br/>
                                            <w:t>Before introducing this year’s new Board of Directors, it is again my pleasure to thank and acknowledge the contributions by former Board member Atul Sharma and many other Chapter volunteers.  We trust you all enjoyed your volunteering and we welcome you back in the future.</w:t>
                                          </w:r>
                                          <w:r w:rsidRPr="00976A3B">
                                            <w:rPr>
                                              <w:rFonts w:ascii="Helvetica" w:eastAsia="Times New Roman" w:hAnsi="Helvetica" w:cs="Helvetica"/>
                                              <w:color w:val="333333"/>
                                              <w:sz w:val="21"/>
                                              <w:szCs w:val="21"/>
                                              <w:lang w:eastAsia="en-AU"/>
                                            </w:rPr>
                                            <w:br/>
                                            <w:t xml:space="preserve">Our 2017 AGM was held and hosted at </w:t>
                                          </w:r>
                                          <w:proofErr w:type="spellStart"/>
                                          <w:r w:rsidRPr="00976A3B">
                                            <w:rPr>
                                              <w:rFonts w:ascii="Helvetica" w:eastAsia="Times New Roman" w:hAnsi="Helvetica" w:cs="Helvetica"/>
                                              <w:color w:val="333333"/>
                                              <w:sz w:val="21"/>
                                              <w:szCs w:val="21"/>
                                              <w:lang w:eastAsia="en-AU"/>
                                            </w:rPr>
                                            <w:t>Cliftons</w:t>
                                          </w:r>
                                          <w:proofErr w:type="spellEnd"/>
                                          <w:r w:rsidRPr="00976A3B">
                                            <w:rPr>
                                              <w:rFonts w:ascii="Helvetica" w:eastAsia="Times New Roman" w:hAnsi="Helvetica" w:cs="Helvetica"/>
                                              <w:color w:val="333333"/>
                                              <w:sz w:val="21"/>
                                              <w:szCs w:val="21"/>
                                              <w:lang w:eastAsia="en-AU"/>
                                            </w:rPr>
                                            <w:t xml:space="preserve"> Monday 13</w:t>
                                          </w:r>
                                          <w:r w:rsidRPr="00976A3B">
                                            <w:rPr>
                                              <w:rFonts w:ascii="Helvetica" w:eastAsia="Times New Roman" w:hAnsi="Helvetica" w:cs="Helvetica"/>
                                              <w:color w:val="333333"/>
                                              <w:sz w:val="21"/>
                                              <w:szCs w:val="21"/>
                                              <w:vertAlign w:val="superscript"/>
                                              <w:lang w:eastAsia="en-AU"/>
                                            </w:rPr>
                                            <w:t>th</w:t>
                                          </w:r>
                                          <w:r w:rsidRPr="00976A3B">
                                            <w:rPr>
                                              <w:rFonts w:ascii="Helvetica" w:eastAsia="Times New Roman" w:hAnsi="Helvetica" w:cs="Helvetica"/>
                                              <w:color w:val="333333"/>
                                              <w:sz w:val="21"/>
                                              <w:szCs w:val="21"/>
                                              <w:lang w:eastAsia="en-AU"/>
                                            </w:rPr>
                                            <w:t xml:space="preserve"> February. Many thanks again to BDO and </w:t>
                                          </w:r>
                                          <w:proofErr w:type="spellStart"/>
                                          <w:r w:rsidRPr="00976A3B">
                                            <w:rPr>
                                              <w:rFonts w:ascii="Helvetica" w:eastAsia="Times New Roman" w:hAnsi="Helvetica" w:cs="Helvetica"/>
                                              <w:color w:val="333333"/>
                                              <w:sz w:val="21"/>
                                              <w:szCs w:val="21"/>
                                              <w:lang w:eastAsia="en-AU"/>
                                            </w:rPr>
                                            <w:t>Mindavation</w:t>
                                          </w:r>
                                          <w:proofErr w:type="spellEnd"/>
                                          <w:r w:rsidRPr="00976A3B">
                                            <w:rPr>
                                              <w:rFonts w:ascii="Helvetica" w:eastAsia="Times New Roman" w:hAnsi="Helvetica" w:cs="Helvetica"/>
                                              <w:color w:val="333333"/>
                                              <w:sz w:val="21"/>
                                              <w:szCs w:val="21"/>
                                              <w:lang w:eastAsia="en-AU"/>
                                            </w:rPr>
                                            <w:t xml:space="preserve"> for their past support.  A special thanks and welcome to the current list of sponsors and partners: SA Water (Supporter), </w:t>
                                          </w:r>
                                          <w:proofErr w:type="spellStart"/>
                                          <w:r w:rsidRPr="00976A3B">
                                            <w:rPr>
                                              <w:rFonts w:ascii="Helvetica" w:eastAsia="Times New Roman" w:hAnsi="Helvetica" w:cs="Helvetica"/>
                                              <w:color w:val="333333"/>
                                              <w:sz w:val="21"/>
                                              <w:szCs w:val="21"/>
                                              <w:lang w:eastAsia="en-AU"/>
                                            </w:rPr>
                                            <w:t>Astal</w:t>
                                          </w:r>
                                          <w:proofErr w:type="spellEnd"/>
                                          <w:r w:rsidRPr="00976A3B">
                                            <w:rPr>
                                              <w:rFonts w:ascii="Helvetica" w:eastAsia="Times New Roman" w:hAnsi="Helvetica" w:cs="Helvetica"/>
                                              <w:color w:val="333333"/>
                                              <w:sz w:val="21"/>
                                              <w:szCs w:val="21"/>
                                              <w:lang w:eastAsia="en-AU"/>
                                            </w:rPr>
                                            <w:t xml:space="preserve"> (Platinum), </w:t>
                                          </w:r>
                                          <w:proofErr w:type="spellStart"/>
                                          <w:r w:rsidRPr="00976A3B">
                                            <w:rPr>
                                              <w:rFonts w:ascii="Helvetica" w:eastAsia="Times New Roman" w:hAnsi="Helvetica" w:cs="Helvetica"/>
                                              <w:color w:val="333333"/>
                                              <w:sz w:val="21"/>
                                              <w:szCs w:val="21"/>
                                              <w:lang w:eastAsia="en-AU"/>
                                            </w:rPr>
                                            <w:t>Innodev</w:t>
                                          </w:r>
                                          <w:proofErr w:type="spellEnd"/>
                                          <w:r w:rsidRPr="00976A3B">
                                            <w:rPr>
                                              <w:rFonts w:ascii="Helvetica" w:eastAsia="Times New Roman" w:hAnsi="Helvetica" w:cs="Helvetica"/>
                                              <w:color w:val="333333"/>
                                              <w:sz w:val="21"/>
                                              <w:szCs w:val="21"/>
                                              <w:lang w:eastAsia="en-AU"/>
                                            </w:rPr>
                                            <w:t xml:space="preserve"> (Gold), </w:t>
                                          </w:r>
                                          <w:proofErr w:type="spellStart"/>
                                          <w:r w:rsidRPr="00976A3B">
                                            <w:rPr>
                                              <w:rFonts w:ascii="Helvetica" w:eastAsia="Times New Roman" w:hAnsi="Helvetica" w:cs="Helvetica"/>
                                              <w:color w:val="333333"/>
                                              <w:sz w:val="21"/>
                                              <w:szCs w:val="21"/>
                                              <w:lang w:eastAsia="en-AU"/>
                                            </w:rPr>
                                            <w:t>Psoda</w:t>
                                          </w:r>
                                          <w:proofErr w:type="spellEnd"/>
                                          <w:r w:rsidRPr="00976A3B">
                                            <w:rPr>
                                              <w:rFonts w:ascii="Helvetica" w:eastAsia="Times New Roman" w:hAnsi="Helvetica" w:cs="Helvetica"/>
                                              <w:color w:val="333333"/>
                                              <w:sz w:val="21"/>
                                              <w:szCs w:val="21"/>
                                              <w:lang w:eastAsia="en-AU"/>
                                            </w:rPr>
                                            <w:t xml:space="preserve"> (Gold), Sensei Project Solutions (Bronze), </w:t>
                                          </w:r>
                                          <w:proofErr w:type="spellStart"/>
                                          <w:r w:rsidRPr="00976A3B">
                                            <w:rPr>
                                              <w:rFonts w:ascii="Helvetica" w:eastAsia="Times New Roman" w:hAnsi="Helvetica" w:cs="Helvetica"/>
                                              <w:color w:val="333333"/>
                                              <w:sz w:val="21"/>
                                              <w:szCs w:val="21"/>
                                              <w:lang w:eastAsia="en-AU"/>
                                            </w:rPr>
                                            <w:t>Ajilon</w:t>
                                          </w:r>
                                          <w:proofErr w:type="spellEnd"/>
                                          <w:r w:rsidRPr="00976A3B">
                                            <w:rPr>
                                              <w:rFonts w:ascii="Helvetica" w:eastAsia="Times New Roman" w:hAnsi="Helvetica" w:cs="Helvetica"/>
                                              <w:color w:val="333333"/>
                                              <w:sz w:val="21"/>
                                              <w:szCs w:val="21"/>
                                              <w:lang w:eastAsia="en-AU"/>
                                            </w:rPr>
                                            <w:t xml:space="preserve"> (Bronze) and IIL (Partner).</w:t>
                                          </w:r>
                                          <w:r w:rsidRPr="00976A3B">
                                            <w:rPr>
                                              <w:rFonts w:ascii="Helvetica" w:eastAsia="Times New Roman" w:hAnsi="Helvetica" w:cs="Helvetica"/>
                                              <w:color w:val="333333"/>
                                              <w:sz w:val="21"/>
                                              <w:szCs w:val="21"/>
                                              <w:lang w:eastAsia="en-AU"/>
                                            </w:rPr>
                                            <w:br/>
                                            <w:t>I am pleased to welcome our 2017 Board of Directors (</w:t>
                                          </w:r>
                                          <w:proofErr w:type="spellStart"/>
                                          <w:r w:rsidRPr="00976A3B">
                                            <w:rPr>
                                              <w:rFonts w:ascii="Helvetica" w:eastAsia="Times New Roman" w:hAnsi="Helvetica" w:cs="Helvetica"/>
                                              <w:color w:val="333333"/>
                                              <w:sz w:val="21"/>
                                              <w:szCs w:val="21"/>
                                              <w:lang w:eastAsia="en-AU"/>
                                            </w:rPr>
                                            <w:t>BoD</w:t>
                                          </w:r>
                                          <w:proofErr w:type="spellEnd"/>
                                          <w:r w:rsidRPr="00976A3B">
                                            <w:rPr>
                                              <w:rFonts w:ascii="Helvetica" w:eastAsia="Times New Roman" w:hAnsi="Helvetica" w:cs="Helvetica"/>
                                              <w:color w:val="333333"/>
                                              <w:sz w:val="21"/>
                                              <w:szCs w:val="21"/>
                                              <w:lang w:eastAsia="en-AU"/>
                                            </w:rPr>
                                            <w:t>) as follows:</w:t>
                                          </w:r>
                                          <w:r w:rsidRPr="00976A3B">
                                            <w:rPr>
                                              <w:rFonts w:ascii="Helvetica" w:eastAsia="Times New Roman" w:hAnsi="Helvetica" w:cs="Helvetica"/>
                                              <w:color w:val="333333"/>
                                              <w:sz w:val="21"/>
                                              <w:szCs w:val="21"/>
                                              <w:lang w:eastAsia="en-AU"/>
                                            </w:rPr>
                                            <w:br/>
                                            <w:t>Scott Pearce                           Vice-President &amp; Secretary</w:t>
                                          </w:r>
                                          <w:r w:rsidRPr="00976A3B">
                                            <w:rPr>
                                              <w:rFonts w:ascii="Helvetica" w:eastAsia="Times New Roman" w:hAnsi="Helvetica" w:cs="Helvetica"/>
                                              <w:color w:val="333333"/>
                                              <w:sz w:val="21"/>
                                              <w:szCs w:val="21"/>
                                              <w:lang w:eastAsia="en-AU"/>
                                            </w:rPr>
                                            <w:br/>
                                          </w:r>
                                          <w:proofErr w:type="spellStart"/>
                                          <w:r w:rsidRPr="00976A3B">
                                            <w:rPr>
                                              <w:rFonts w:ascii="Helvetica" w:eastAsia="Times New Roman" w:hAnsi="Helvetica" w:cs="Helvetica"/>
                                              <w:color w:val="333333"/>
                                              <w:sz w:val="21"/>
                                              <w:szCs w:val="21"/>
                                              <w:lang w:eastAsia="en-AU"/>
                                            </w:rPr>
                                            <w:t>Romildo</w:t>
                                          </w:r>
                                          <w:proofErr w:type="spellEnd"/>
                                          <w:r w:rsidRPr="00976A3B">
                                            <w:rPr>
                                              <w:rFonts w:ascii="Helvetica" w:eastAsia="Times New Roman" w:hAnsi="Helvetica" w:cs="Helvetica"/>
                                              <w:color w:val="333333"/>
                                              <w:sz w:val="21"/>
                                              <w:szCs w:val="21"/>
                                              <w:lang w:eastAsia="en-AU"/>
                                            </w:rPr>
                                            <w:t xml:space="preserve"> </w:t>
                                          </w:r>
                                          <w:proofErr w:type="spellStart"/>
                                          <w:r w:rsidRPr="00976A3B">
                                            <w:rPr>
                                              <w:rFonts w:ascii="Helvetica" w:eastAsia="Times New Roman" w:hAnsi="Helvetica" w:cs="Helvetica"/>
                                              <w:color w:val="333333"/>
                                              <w:sz w:val="21"/>
                                              <w:szCs w:val="21"/>
                                              <w:lang w:eastAsia="en-AU"/>
                                            </w:rPr>
                                            <w:t>Votto</w:t>
                                          </w:r>
                                          <w:proofErr w:type="spellEnd"/>
                                          <w:r w:rsidRPr="00976A3B">
                                            <w:rPr>
                                              <w:rFonts w:ascii="Helvetica" w:eastAsia="Times New Roman" w:hAnsi="Helvetica" w:cs="Helvetica"/>
                                              <w:color w:val="333333"/>
                                              <w:sz w:val="21"/>
                                              <w:szCs w:val="21"/>
                                              <w:lang w:eastAsia="en-AU"/>
                                            </w:rPr>
                                            <w:t xml:space="preserve">                          Treasurer</w:t>
                                          </w:r>
                                          <w:r w:rsidRPr="00976A3B">
                                            <w:rPr>
                                              <w:rFonts w:ascii="Helvetica" w:eastAsia="Times New Roman" w:hAnsi="Helvetica" w:cs="Helvetica"/>
                                              <w:color w:val="333333"/>
                                              <w:sz w:val="21"/>
                                              <w:szCs w:val="21"/>
                                              <w:lang w:eastAsia="en-AU"/>
                                            </w:rPr>
                                            <w:br/>
                                            <w:t>Kamyar Kavousi                      Marketing &amp; Communications Director</w:t>
                                          </w:r>
                                          <w:r w:rsidRPr="00976A3B">
                                            <w:rPr>
                                              <w:rFonts w:ascii="Helvetica" w:eastAsia="Times New Roman" w:hAnsi="Helvetica" w:cs="Helvetica"/>
                                              <w:color w:val="333333"/>
                                              <w:sz w:val="21"/>
                                              <w:szCs w:val="21"/>
                                              <w:lang w:eastAsia="en-AU"/>
                                            </w:rPr>
                                            <w:br/>
                                            <w:t>Yudhi Mohan-Ram                   Membership Director, Mentoring &amp; Project Outreach</w:t>
                                          </w:r>
                                          <w:r w:rsidRPr="00976A3B">
                                            <w:rPr>
                                              <w:rFonts w:ascii="Helvetica" w:eastAsia="Times New Roman" w:hAnsi="Helvetica" w:cs="Helvetica"/>
                                              <w:color w:val="333333"/>
                                              <w:sz w:val="21"/>
                                              <w:szCs w:val="21"/>
                                              <w:lang w:eastAsia="en-AU"/>
                                            </w:rPr>
                                            <w:br/>
                                            <w:t>Brian P Murphy                       Events Director</w:t>
                                          </w:r>
                                          <w:r w:rsidRPr="00976A3B">
                                            <w:rPr>
                                              <w:rFonts w:ascii="Helvetica" w:eastAsia="Times New Roman" w:hAnsi="Helvetica" w:cs="Helvetica"/>
                                              <w:color w:val="333333"/>
                                              <w:sz w:val="21"/>
                                              <w:szCs w:val="21"/>
                                              <w:lang w:eastAsia="en-AU"/>
                                            </w:rPr>
                                            <w:br/>
                                            <w:t xml:space="preserve">Sudha Bhat *                           Professional Development Director &amp; Volunteers </w:t>
                                          </w:r>
                                          <w:r w:rsidRPr="00976A3B">
                                            <w:rPr>
                                              <w:rFonts w:ascii="Helvetica" w:eastAsia="Times New Roman" w:hAnsi="Helvetica" w:cs="Helvetica"/>
                                              <w:color w:val="333333"/>
                                              <w:sz w:val="21"/>
                                              <w:szCs w:val="21"/>
                                              <w:lang w:eastAsia="en-AU"/>
                                            </w:rPr>
                                            <w:lastRenderedPageBreak/>
                                            <w:t>Manager</w:t>
                                          </w:r>
                                          <w:r w:rsidRPr="00976A3B">
                                            <w:rPr>
                                              <w:rFonts w:ascii="Helvetica" w:eastAsia="Times New Roman" w:hAnsi="Helvetica" w:cs="Helvetica"/>
                                              <w:color w:val="333333"/>
                                              <w:sz w:val="21"/>
                                              <w:szCs w:val="21"/>
                                              <w:lang w:eastAsia="en-AU"/>
                                            </w:rPr>
                                            <w:br/>
                                            <w:t>John Woodward                      Special Projects Director</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i/>
                                              <w:iCs/>
                                              <w:color w:val="333333"/>
                                              <w:sz w:val="21"/>
                                              <w:szCs w:val="21"/>
                                              <w:lang w:eastAsia="en-AU"/>
                                            </w:rPr>
                                            <w:t>(* denoted new Board member)</w:t>
                                          </w:r>
                                          <w:r w:rsidRPr="00976A3B">
                                            <w:rPr>
                                              <w:rFonts w:ascii="Helvetica" w:eastAsia="Times New Roman" w:hAnsi="Helvetica" w:cs="Helvetica"/>
                                              <w:color w:val="333333"/>
                                              <w:sz w:val="21"/>
                                              <w:szCs w:val="21"/>
                                              <w:lang w:eastAsia="en-AU"/>
                                            </w:rPr>
                                            <w:br/>
                                            <w:t xml:space="preserve">The </w:t>
                                          </w:r>
                                          <w:proofErr w:type="spellStart"/>
                                          <w:r w:rsidRPr="00976A3B">
                                            <w:rPr>
                                              <w:rFonts w:ascii="Helvetica" w:eastAsia="Times New Roman" w:hAnsi="Helvetica" w:cs="Helvetica"/>
                                              <w:color w:val="333333"/>
                                              <w:sz w:val="21"/>
                                              <w:szCs w:val="21"/>
                                              <w:lang w:eastAsia="en-AU"/>
                                            </w:rPr>
                                            <w:t>BoD</w:t>
                                          </w:r>
                                          <w:proofErr w:type="spellEnd"/>
                                          <w:r w:rsidRPr="00976A3B">
                                            <w:rPr>
                                              <w:rFonts w:ascii="Helvetica" w:eastAsia="Times New Roman" w:hAnsi="Helvetica" w:cs="Helvetica"/>
                                              <w:color w:val="333333"/>
                                              <w:sz w:val="21"/>
                                              <w:szCs w:val="21"/>
                                              <w:lang w:eastAsia="en-AU"/>
                                            </w:rPr>
                                            <w:t xml:space="preserve"> with other invited guests held their strategy/planning day on 25</w:t>
                                          </w:r>
                                          <w:r w:rsidRPr="00976A3B">
                                            <w:rPr>
                                              <w:rFonts w:ascii="Helvetica" w:eastAsia="Times New Roman" w:hAnsi="Helvetica" w:cs="Helvetica"/>
                                              <w:color w:val="333333"/>
                                              <w:sz w:val="21"/>
                                              <w:szCs w:val="21"/>
                                              <w:vertAlign w:val="superscript"/>
                                              <w:lang w:eastAsia="en-AU"/>
                                            </w:rPr>
                                            <w:t>th</w:t>
                                          </w:r>
                                          <w:r w:rsidRPr="00976A3B">
                                            <w:rPr>
                                              <w:rFonts w:ascii="Helvetica" w:eastAsia="Times New Roman" w:hAnsi="Helvetica" w:cs="Helvetica"/>
                                              <w:color w:val="333333"/>
                                              <w:sz w:val="21"/>
                                              <w:szCs w:val="21"/>
                                              <w:lang w:eastAsia="en-AU"/>
                                            </w:rPr>
                                            <w:t xml:space="preserve"> February to review the services we will continue to deliver and a range of new initiatives we will plan to introduce in 2017-18.  In order for us to deliver value, meet the needs of our members and to ensure we service the interests of the broader PM community, it is essential that you share your ideas and feedback with the </w:t>
                                          </w:r>
                                          <w:proofErr w:type="spellStart"/>
                                          <w:r w:rsidRPr="00976A3B">
                                            <w:rPr>
                                              <w:rFonts w:ascii="Helvetica" w:eastAsia="Times New Roman" w:hAnsi="Helvetica" w:cs="Helvetica"/>
                                              <w:color w:val="333333"/>
                                              <w:sz w:val="21"/>
                                              <w:szCs w:val="21"/>
                                              <w:lang w:eastAsia="en-AU"/>
                                            </w:rPr>
                                            <w:t>BoD</w:t>
                                          </w:r>
                                          <w:proofErr w:type="spellEnd"/>
                                          <w:r w:rsidRPr="00976A3B">
                                            <w:rPr>
                                              <w:rFonts w:ascii="Helvetica" w:eastAsia="Times New Roman" w:hAnsi="Helvetica" w:cs="Helvetica"/>
                                              <w:color w:val="333333"/>
                                              <w:sz w:val="21"/>
                                              <w:szCs w:val="21"/>
                                              <w:lang w:eastAsia="en-AU"/>
                                            </w:rPr>
                                            <w:t>.</w:t>
                                          </w:r>
                                          <w:r w:rsidRPr="00976A3B">
                                            <w:rPr>
                                              <w:rFonts w:ascii="Helvetica" w:eastAsia="Times New Roman" w:hAnsi="Helvetica" w:cs="Helvetica"/>
                                              <w:color w:val="333333"/>
                                              <w:sz w:val="21"/>
                                              <w:szCs w:val="21"/>
                                              <w:lang w:eastAsia="en-AU"/>
                                            </w:rPr>
                                            <w:br/>
                                            <w:t xml:space="preserve">Whilst our primary focus remains on delivering valued services and benefits to our Chapter members, there are a number of national initiatives that some of our </w:t>
                                          </w:r>
                                          <w:proofErr w:type="spellStart"/>
                                          <w:r w:rsidRPr="00976A3B">
                                            <w:rPr>
                                              <w:rFonts w:ascii="Helvetica" w:eastAsia="Times New Roman" w:hAnsi="Helvetica" w:cs="Helvetica"/>
                                              <w:color w:val="333333"/>
                                              <w:sz w:val="21"/>
                                              <w:szCs w:val="21"/>
                                              <w:lang w:eastAsia="en-AU"/>
                                            </w:rPr>
                                            <w:t>BoDs</w:t>
                                          </w:r>
                                          <w:proofErr w:type="spellEnd"/>
                                          <w:r w:rsidRPr="00976A3B">
                                            <w:rPr>
                                              <w:rFonts w:ascii="Helvetica" w:eastAsia="Times New Roman" w:hAnsi="Helvetica" w:cs="Helvetica"/>
                                              <w:color w:val="333333"/>
                                              <w:sz w:val="21"/>
                                              <w:szCs w:val="21"/>
                                              <w:lang w:eastAsia="en-AU"/>
                                            </w:rPr>
                                            <w:t xml:space="preserve"> and volunteers will continue to participate in to ensure we are in a position to leverage the successful services our other Australian Chapters are delivering, including: </w:t>
                                          </w:r>
                                        </w:p>
                                        <w:p w14:paraId="3E469F59" w14:textId="77777777" w:rsidR="00976A3B" w:rsidRPr="00976A3B" w:rsidRDefault="00976A3B" w:rsidP="00976A3B">
                                          <w:pPr>
                                            <w:numPr>
                                              <w:ilvl w:val="0"/>
                                              <w:numId w:val="2"/>
                                            </w:numPr>
                                            <w:spacing w:before="100" w:beforeAutospacing="1" w:after="100" w:afterAutospacing="1"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t>PMI Australian Chapter Collaboration (</w:t>
                                          </w:r>
                                          <w:proofErr w:type="spellStart"/>
                                          <w:r w:rsidRPr="00976A3B">
                                            <w:rPr>
                                              <w:rFonts w:ascii="Helvetica" w:eastAsia="Times New Roman" w:hAnsi="Helvetica" w:cs="Helvetica"/>
                                              <w:color w:val="333333"/>
                                              <w:sz w:val="21"/>
                                              <w:szCs w:val="21"/>
                                              <w:lang w:eastAsia="en-AU"/>
                                            </w:rPr>
                                            <w:t>eg</w:t>
                                          </w:r>
                                          <w:proofErr w:type="spellEnd"/>
                                          <w:r w:rsidRPr="00976A3B">
                                            <w:rPr>
                                              <w:rFonts w:ascii="Helvetica" w:eastAsia="Times New Roman" w:hAnsi="Helvetica" w:cs="Helvetica"/>
                                              <w:color w:val="333333"/>
                                              <w:sz w:val="21"/>
                                              <w:szCs w:val="21"/>
                                              <w:lang w:eastAsia="en-AU"/>
                                            </w:rPr>
                                            <w:t xml:space="preserve"> National Conference and other member reciprocal benefits across our Chapters) to align operations and services which will facilitate a future transition to a National Australian PMI Chapter, once all or </w:t>
                                          </w:r>
                                          <w:proofErr w:type="gramStart"/>
                                          <w:r w:rsidRPr="00976A3B">
                                            <w:rPr>
                                              <w:rFonts w:ascii="Helvetica" w:eastAsia="Times New Roman" w:hAnsi="Helvetica" w:cs="Helvetica"/>
                                              <w:color w:val="333333"/>
                                              <w:sz w:val="21"/>
                                              <w:szCs w:val="21"/>
                                              <w:lang w:eastAsia="en-AU"/>
                                            </w:rPr>
                                            <w:t>a majority of</w:t>
                                          </w:r>
                                          <w:proofErr w:type="gramEnd"/>
                                          <w:r w:rsidRPr="00976A3B">
                                            <w:rPr>
                                              <w:rFonts w:ascii="Helvetica" w:eastAsia="Times New Roman" w:hAnsi="Helvetica" w:cs="Helvetica"/>
                                              <w:color w:val="333333"/>
                                              <w:sz w:val="21"/>
                                              <w:szCs w:val="21"/>
                                              <w:lang w:eastAsia="en-AU"/>
                                            </w:rPr>
                                            <w:t xml:space="preserve"> state PMI Chapters agree. </w:t>
                                          </w:r>
                                        </w:p>
                                        <w:p w14:paraId="365BE769" w14:textId="77777777" w:rsidR="00976A3B" w:rsidRPr="00976A3B" w:rsidRDefault="00976A3B" w:rsidP="00976A3B">
                                          <w:pPr>
                                            <w:numPr>
                                              <w:ilvl w:val="0"/>
                                              <w:numId w:val="2"/>
                                            </w:numPr>
                                            <w:spacing w:before="100" w:beforeAutospacing="1" w:after="100" w:afterAutospacing="1"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t xml:space="preserve">2017 National Conference in Sydney on 28-30 May. </w:t>
                                          </w:r>
                                        </w:p>
                                        <w:p w14:paraId="7EC964F5" w14:textId="77777777" w:rsidR="00976A3B" w:rsidRPr="00976A3B" w:rsidRDefault="00976A3B" w:rsidP="00976A3B">
                                          <w:pPr>
                                            <w:spacing w:after="0"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t>Please ensure your PMI email addresses are current (please login and check) so we can continue to stay in touch and do take the time to refer to our website for upcoming news and events.</w:t>
                                          </w:r>
                                          <w:r w:rsidRPr="00976A3B">
                                            <w:rPr>
                                              <w:rFonts w:ascii="Helvetica" w:eastAsia="Times New Roman" w:hAnsi="Helvetica" w:cs="Helvetica"/>
                                              <w:color w:val="333333"/>
                                              <w:sz w:val="21"/>
                                              <w:szCs w:val="21"/>
                                              <w:lang w:eastAsia="en-AU"/>
                                            </w:rPr>
                                            <w:br/>
                                            <w:t>The Board, with our many volunteers, Sponsors, Supporters and Partners are looking forward to delivering continued value to our members and the broader PM community.</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b/>
                                              <w:bCs/>
                                              <w:color w:val="333333"/>
                                              <w:sz w:val="21"/>
                                              <w:szCs w:val="21"/>
                                              <w:lang w:eastAsia="en-AU"/>
                                            </w:rPr>
                                            <w:lastRenderedPageBreak/>
                                            <w:t>Peter Pavan PMP</w:t>
                                          </w:r>
                                          <w:r w:rsidRPr="00976A3B">
                                            <w:rPr>
                                              <w:rFonts w:ascii="Helvetica" w:eastAsia="Times New Roman" w:hAnsi="Helvetica" w:cs="Helvetica"/>
                                              <w:color w:val="333333"/>
                                              <w:sz w:val="21"/>
                                              <w:szCs w:val="21"/>
                                              <w:lang w:eastAsia="en-AU"/>
                                            </w:rPr>
                                            <w:br/>
                                            <w:t>President</w:t>
                                          </w:r>
                                        </w:p>
                                      </w:tc>
                                    </w:tr>
                                  </w:tbl>
                                  <w:p w14:paraId="336A2BA0"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44415C6E"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48E8A716"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7EED7E3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17545DE7" w14:textId="77777777">
                                <w:tc>
                                  <w:tcPr>
                                    <w:tcW w:w="0" w:type="auto"/>
                                    <w:tcMar>
                                      <w:top w:w="135" w:type="dxa"/>
                                      <w:left w:w="270" w:type="dxa"/>
                                      <w:bottom w:w="135" w:type="dxa"/>
                                      <w:right w:w="270" w:type="dxa"/>
                                    </w:tcMar>
                                    <w:vAlign w:val="center"/>
                                    <w:hideMark/>
                                  </w:tcPr>
                                  <w:tbl>
                                    <w:tblPr>
                                      <w:tblW w:w="5000" w:type="pct"/>
                                      <w:shd w:val="clear" w:color="auto" w:fill="003C64"/>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737DCA85" w14:textId="77777777">
                                      <w:tc>
                                        <w:tcPr>
                                          <w:tcW w:w="0" w:type="auto"/>
                                          <w:shd w:val="clear" w:color="auto" w:fill="003C64"/>
                                          <w:hideMark/>
                                        </w:tcPr>
                                        <w:p w14:paraId="205EE4D7" w14:textId="77777777" w:rsidR="00976A3B" w:rsidRPr="00976A3B" w:rsidRDefault="00976A3B" w:rsidP="00976A3B">
                                          <w:pPr>
                                            <w:spacing w:after="0" w:line="480" w:lineRule="auto"/>
                                            <w:rPr>
                                              <w:rFonts w:ascii="Helvetica" w:eastAsia="Times New Roman" w:hAnsi="Helvetica" w:cs="Helvetica"/>
                                              <w:color w:val="F2F2F2"/>
                                              <w:sz w:val="21"/>
                                              <w:szCs w:val="21"/>
                                              <w:lang w:eastAsia="en-AU"/>
                                            </w:rPr>
                                          </w:pPr>
                                          <w:bookmarkStart w:id="1" w:name="x_Events"/>
                                          <w:bookmarkEnd w:id="1"/>
                                          <w:r w:rsidRPr="00976A3B">
                                            <w:rPr>
                                              <w:rFonts w:ascii="Helvetica" w:eastAsia="Times New Roman" w:hAnsi="Helvetica" w:cs="Helvetica"/>
                                              <w:b/>
                                              <w:bCs/>
                                              <w:color w:val="FFA500"/>
                                              <w:sz w:val="39"/>
                                              <w:szCs w:val="39"/>
                                              <w:lang w:eastAsia="en-AU"/>
                                            </w:rPr>
                                            <w:t>Events director message</w:t>
                                          </w:r>
                                          <w:r w:rsidRPr="00976A3B">
                                            <w:rPr>
                                              <w:rFonts w:ascii="Helvetica" w:eastAsia="Times New Roman" w:hAnsi="Helvetica" w:cs="Helvetica"/>
                                              <w:b/>
                                              <w:bCs/>
                                              <w:color w:val="FFA500"/>
                                              <w:sz w:val="39"/>
                                              <w:szCs w:val="39"/>
                                              <w:lang w:eastAsia="en-AU"/>
                                            </w:rPr>
                                            <w:br/>
                                            <w:t>and calendar of 2017 events </w:t>
                                          </w:r>
                                        </w:p>
                                      </w:tc>
                                    </w:tr>
                                  </w:tbl>
                                  <w:p w14:paraId="3BCF35EB"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1AA31F1E"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780FE649"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3A7DFA9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360D5FBB" w14:textId="77777777">
                                <w:tc>
                                  <w:tcPr>
                                    <w:tcW w:w="0" w:type="auto"/>
                                    <w:tcMar>
                                      <w:top w:w="135" w:type="dxa"/>
                                      <w:left w:w="270" w:type="dxa"/>
                                      <w:bottom w:w="135" w:type="dxa"/>
                                      <w:right w:w="270" w:type="dxa"/>
                                    </w:tcMar>
                                    <w:vAlign w:val="center"/>
                                    <w:hideMark/>
                                  </w:tcPr>
                                  <w:tbl>
                                    <w:tblPr>
                                      <w:tblW w:w="5000" w:type="pct"/>
                                      <w:shd w:val="clear" w:color="auto" w:fill="FFFFFF"/>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17D07E7B" w14:textId="77777777">
                                      <w:tc>
                                        <w:tcPr>
                                          <w:tcW w:w="0" w:type="auto"/>
                                          <w:shd w:val="clear" w:color="auto" w:fill="FFFFFF"/>
                                          <w:hideMark/>
                                        </w:tcPr>
                                        <w:p w14:paraId="1502645A" w14:textId="158884B2" w:rsidR="00976A3B" w:rsidRPr="00976A3B" w:rsidRDefault="00976A3B" w:rsidP="00976A3B">
                                          <w:pPr>
                                            <w:spacing w:after="0"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t>Dear PMI members, colleagues, and friends, </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 xml:space="preserve">As I sit down to write this message it is a dark, cloudy, wet, and cold (relatively) day here in Adelaide. As mad march sets in we know it brings the autumn too. I watch the rain fall on our non-slip (relatively) paved streets and ponder on the innate ability of the rain to flow and form and change its fluid shape </w:t>
                                          </w:r>
                                          <w:proofErr w:type="gramStart"/>
                                          <w:r w:rsidRPr="00976A3B">
                                            <w:rPr>
                                              <w:rFonts w:ascii="Helvetica" w:eastAsia="Times New Roman" w:hAnsi="Helvetica" w:cs="Helvetica"/>
                                              <w:color w:val="333333"/>
                                              <w:sz w:val="21"/>
                                              <w:szCs w:val="21"/>
                                              <w:lang w:eastAsia="en-AU"/>
                                            </w:rPr>
                                            <w:t>in order for</w:t>
                                          </w:r>
                                          <w:proofErr w:type="gramEnd"/>
                                          <w:r w:rsidRPr="00976A3B">
                                            <w:rPr>
                                              <w:rFonts w:ascii="Helvetica" w:eastAsia="Times New Roman" w:hAnsi="Helvetica" w:cs="Helvetica"/>
                                              <w:color w:val="333333"/>
                                              <w:sz w:val="21"/>
                                              <w:szCs w:val="21"/>
                                              <w:lang w:eastAsia="en-AU"/>
                                            </w:rPr>
                                            <w:t xml:space="preserve"> it to get to where it’s going. We, as project managers, need to be able to freely flow and change as we move from project initiation to close-out and know that barriers placed in front of us are simply an opportunity to harness our internal fluidity to get to where we need to be. </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 xml:space="preserve">This year’s events will help you get where you want to be and with your mental tool kit help you to obviate and navigate the inevitable project barriers that you will face. PMI Adelaide’s network of project management professionals is a place for you to both learn and share your thoughts and ideas. </w:t>
                                          </w:r>
                                          <w:proofErr w:type="gramStart"/>
                                          <w:r w:rsidRPr="00976A3B">
                                            <w:rPr>
                                              <w:rFonts w:ascii="Helvetica" w:eastAsia="Times New Roman" w:hAnsi="Helvetica" w:cs="Helvetica"/>
                                              <w:color w:val="333333"/>
                                              <w:sz w:val="21"/>
                                              <w:szCs w:val="21"/>
                                              <w:lang w:eastAsia="en-AU"/>
                                            </w:rPr>
                                            <w:t>Indeed</w:t>
                                          </w:r>
                                          <w:proofErr w:type="gramEnd"/>
                                          <w:r w:rsidRPr="00976A3B">
                                            <w:rPr>
                                              <w:rFonts w:ascii="Helvetica" w:eastAsia="Times New Roman" w:hAnsi="Helvetica" w:cs="Helvetica"/>
                                              <w:color w:val="333333"/>
                                              <w:sz w:val="21"/>
                                              <w:szCs w:val="21"/>
                                              <w:lang w:eastAsia="en-AU"/>
                                            </w:rPr>
                                            <w:t xml:space="preserve"> a place to validate your actions or vent and offload your frustrations, or simply a place to network and be social. </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 xml:space="preserve">We had a great opener to this year, with two events been in held in February. The </w:t>
                                          </w:r>
                                          <w:r w:rsidRPr="00976A3B">
                                            <w:rPr>
                                              <w:rFonts w:ascii="Helvetica" w:eastAsia="Times New Roman" w:hAnsi="Helvetica" w:cs="Helvetica"/>
                                              <w:color w:val="333333"/>
                                              <w:sz w:val="21"/>
                                              <w:szCs w:val="21"/>
                                              <w:lang w:eastAsia="en-AU"/>
                                            </w:rPr>
                                            <w:lastRenderedPageBreak/>
                                            <w:t xml:space="preserve">first jointly held with Mott Macdonald, Woods Bagot Architects and Glenelg Jetty Road Main Street Committee (Holdfast Bay Council) was held at the GU Cinema in Glenelg and showcased the Glenelg Jetty redevelopment proposed project. </w:t>
                                          </w:r>
                                          <w:r w:rsidRPr="00976A3B">
                                            <w:rPr>
                                              <w:rFonts w:ascii="Helvetica" w:eastAsia="Times New Roman" w:hAnsi="Helvetica" w:cs="Helvetica"/>
                                              <w:b/>
                                              <w:bCs/>
                                              <w:color w:val="333333"/>
                                              <w:sz w:val="21"/>
                                              <w:szCs w:val="21"/>
                                              <w:lang w:eastAsia="en-AU"/>
                                            </w:rPr>
                                            <w:t xml:space="preserve">Thomas </w:t>
                                          </w:r>
                                          <w:proofErr w:type="spellStart"/>
                                          <w:r w:rsidRPr="00976A3B">
                                            <w:rPr>
                                              <w:rFonts w:ascii="Helvetica" w:eastAsia="Times New Roman" w:hAnsi="Helvetica" w:cs="Helvetica"/>
                                              <w:b/>
                                              <w:bCs/>
                                              <w:color w:val="333333"/>
                                              <w:sz w:val="21"/>
                                              <w:szCs w:val="21"/>
                                              <w:lang w:eastAsia="en-AU"/>
                                            </w:rPr>
                                            <w:t>Marsullo</w:t>
                                          </w:r>
                                          <w:proofErr w:type="spellEnd"/>
                                          <w:r w:rsidRPr="00976A3B">
                                            <w:rPr>
                                              <w:rFonts w:ascii="Helvetica" w:eastAsia="Times New Roman" w:hAnsi="Helvetica" w:cs="Helvetica"/>
                                              <w:b/>
                                              <w:bCs/>
                                              <w:color w:val="333333"/>
                                              <w:sz w:val="21"/>
                                              <w:szCs w:val="21"/>
                                              <w:lang w:eastAsia="en-AU"/>
                                            </w:rPr>
                                            <w:t xml:space="preserve"> (Principal Director Woods Bagot)</w:t>
                                          </w:r>
                                          <w:r w:rsidRPr="00976A3B">
                                            <w:rPr>
                                              <w:rFonts w:ascii="Helvetica" w:eastAsia="Times New Roman" w:hAnsi="Helvetica" w:cs="Helvetica"/>
                                              <w:color w:val="333333"/>
                                              <w:sz w:val="21"/>
                                              <w:szCs w:val="21"/>
                                              <w:lang w:eastAsia="en-AU"/>
                                            </w:rPr>
                                            <w:t xml:space="preserve"> and</w:t>
                                          </w:r>
                                          <w:r w:rsidRPr="00976A3B">
                                            <w:rPr>
                                              <w:rFonts w:ascii="Helvetica" w:eastAsia="Times New Roman" w:hAnsi="Helvetica" w:cs="Helvetica"/>
                                              <w:b/>
                                              <w:bCs/>
                                              <w:color w:val="333333"/>
                                              <w:sz w:val="21"/>
                                              <w:szCs w:val="21"/>
                                              <w:lang w:eastAsia="en-AU"/>
                                            </w:rPr>
                                            <w:t xml:space="preserve"> David Johnson (MD Mott Macdonald)</w:t>
                                          </w:r>
                                          <w:r w:rsidRPr="00976A3B">
                                            <w:rPr>
                                              <w:rFonts w:ascii="Helvetica" w:eastAsia="Times New Roman" w:hAnsi="Helvetica" w:cs="Helvetica"/>
                                              <w:color w:val="333333"/>
                                              <w:sz w:val="21"/>
                                              <w:szCs w:val="21"/>
                                              <w:lang w:eastAsia="en-AU"/>
                                            </w:rPr>
                                            <w:t xml:space="preserve"> gave an exciting account of the Jetty’s historic glory days and its futuristic revival that may come. </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 xml:space="preserve">Our second event encompassed our annual general meeting and we were delighted to have </w:t>
                                          </w:r>
                                          <w:r w:rsidRPr="00976A3B">
                                            <w:rPr>
                                              <w:rFonts w:ascii="Helvetica" w:eastAsia="Times New Roman" w:hAnsi="Helvetica" w:cs="Helvetica"/>
                                              <w:b/>
                                              <w:bCs/>
                                              <w:color w:val="333333"/>
                                              <w:sz w:val="21"/>
                                              <w:szCs w:val="21"/>
                                              <w:lang w:eastAsia="en-AU"/>
                                            </w:rPr>
                                            <w:t>Beth Davidson-Park (Director Operations, City of Adelaide)</w:t>
                                          </w:r>
                                          <w:r w:rsidRPr="00976A3B">
                                            <w:rPr>
                                              <w:rFonts w:ascii="Helvetica" w:eastAsia="Times New Roman" w:hAnsi="Helvetica" w:cs="Helvetica"/>
                                              <w:color w:val="333333"/>
                                              <w:sz w:val="21"/>
                                              <w:szCs w:val="21"/>
                                              <w:lang w:eastAsia="en-AU"/>
                                            </w:rPr>
                                            <w:t xml:space="preserve"> elaborate on the strategic vision for Adelaide City and the projects, present and future, to enable this vision to become a reality. </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March for us means the start of our leadership series. Hooray! </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noProof/>
                                              <w:color w:val="333333"/>
                                              <w:sz w:val="21"/>
                                              <w:szCs w:val="21"/>
                                              <w:lang w:eastAsia="en-AU"/>
                                            </w:rPr>
                                            <w:drawing>
                                              <wp:inline distT="0" distB="0" distL="0" distR="0" wp14:anchorId="73B50E11" wp14:editId="5215486E">
                                                <wp:extent cx="5715000" cy="3829050"/>
                                                <wp:effectExtent l="0" t="0" r="0" b="0"/>
                                                <wp:docPr id="19" name="Picture 19" descr="https://gallery.mailchimp.com/7cc35278ad8fec4464211c709/images/ca101214-635b-44a6-8959-ad28cd0fb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cc35278ad8fec4464211c709/images/ca101214-635b-44a6-8959-ad28cd0fb7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29050"/>
                                                        </a:xfrm>
                                                        <a:prstGeom prst="rect">
                                                          <a:avLst/>
                                                        </a:prstGeom>
                                                        <a:noFill/>
                                                        <a:ln>
                                                          <a:noFill/>
                                                        </a:ln>
                                                      </pic:spPr>
                                                    </pic:pic>
                                                  </a:graphicData>
                                                </a:graphic>
                                              </wp:inline>
                                            </w:drawing>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lastRenderedPageBreak/>
                                            <w:br/>
                                            <w:t xml:space="preserve">PMI Adelaide has brought together three exceptional leaders from academia, business, and consulting to share their ideas and message on leadership to us.  Kicking-off our series was </w:t>
                                          </w:r>
                                          <w:r w:rsidRPr="00976A3B">
                                            <w:rPr>
                                              <w:rFonts w:ascii="Helvetica" w:eastAsia="Times New Roman" w:hAnsi="Helvetica" w:cs="Helvetica"/>
                                              <w:b/>
                                              <w:bCs/>
                                              <w:color w:val="333333"/>
                                              <w:sz w:val="21"/>
                                              <w:szCs w:val="21"/>
                                              <w:lang w:eastAsia="en-AU"/>
                                            </w:rPr>
                                            <w:t xml:space="preserve">Professor Nicola M. </w:t>
                                          </w:r>
                                          <w:proofErr w:type="spellStart"/>
                                          <w:r w:rsidRPr="00976A3B">
                                            <w:rPr>
                                              <w:rFonts w:ascii="Helvetica" w:eastAsia="Times New Roman" w:hAnsi="Helvetica" w:cs="Helvetica"/>
                                              <w:b/>
                                              <w:bCs/>
                                              <w:color w:val="333333"/>
                                              <w:sz w:val="21"/>
                                              <w:szCs w:val="21"/>
                                              <w:lang w:eastAsia="en-AU"/>
                                            </w:rPr>
                                            <w:t>Pless</w:t>
                                          </w:r>
                                          <w:proofErr w:type="spellEnd"/>
                                          <w:r w:rsidRPr="00976A3B">
                                            <w:rPr>
                                              <w:rFonts w:ascii="Helvetica" w:eastAsia="Times New Roman" w:hAnsi="Helvetica" w:cs="Helvetica"/>
                                              <w:color w:val="333333"/>
                                              <w:sz w:val="21"/>
                                              <w:szCs w:val="21"/>
                                              <w:lang w:eastAsia="en-AU"/>
                                            </w:rPr>
                                            <w:t>, who is a Professor of Management and holds the Chair of Positive Business at the University of South Australia. Chair of positive business – what a great title – love it! Nicola has presented on mindfulness and leadership.</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Second up in our leadership series is</w:t>
                                          </w:r>
                                          <w:r w:rsidRPr="00976A3B">
                                            <w:rPr>
                                              <w:rFonts w:ascii="Helvetica" w:eastAsia="Times New Roman" w:hAnsi="Helvetica" w:cs="Helvetica"/>
                                              <w:b/>
                                              <w:bCs/>
                                              <w:color w:val="333333"/>
                                              <w:sz w:val="21"/>
                                              <w:szCs w:val="21"/>
                                              <w:lang w:eastAsia="en-AU"/>
                                            </w:rPr>
                                            <w:t xml:space="preserve"> Marina Pullin, MD of MCBI</w:t>
                                          </w:r>
                                          <w:r w:rsidRPr="00976A3B">
                                            <w:rPr>
                                              <w:rFonts w:ascii="Helvetica" w:eastAsia="Times New Roman" w:hAnsi="Helvetica" w:cs="Helvetica"/>
                                              <w:color w:val="333333"/>
                                              <w:sz w:val="21"/>
                                              <w:szCs w:val="21"/>
                                              <w:lang w:eastAsia="en-AU"/>
                                            </w:rPr>
                                            <w:t xml:space="preserve">, who will be sharing her thoughts on understanding the power of diversity in leadership and why it is a critical ingredient for modern program and project management. I reflected on this topic recently and spoke with the President of the Melbourne Chapter of PMI, Annie Sheehan, while stuck in the Qantas lounge with a </w:t>
                                          </w:r>
                                          <w:proofErr w:type="gramStart"/>
                                          <w:r w:rsidRPr="00976A3B">
                                            <w:rPr>
                                              <w:rFonts w:ascii="Helvetica" w:eastAsia="Times New Roman" w:hAnsi="Helvetica" w:cs="Helvetica"/>
                                              <w:color w:val="333333"/>
                                              <w:sz w:val="21"/>
                                              <w:szCs w:val="21"/>
                                              <w:lang w:eastAsia="en-AU"/>
                                            </w:rPr>
                                            <w:t>six hour</w:t>
                                          </w:r>
                                          <w:proofErr w:type="gramEnd"/>
                                          <w:r w:rsidRPr="00976A3B">
                                            <w:rPr>
                                              <w:rFonts w:ascii="Helvetica" w:eastAsia="Times New Roman" w:hAnsi="Helvetica" w:cs="Helvetica"/>
                                              <w:color w:val="333333"/>
                                              <w:sz w:val="21"/>
                                              <w:szCs w:val="21"/>
                                              <w:lang w:eastAsia="en-AU"/>
                                            </w:rPr>
                                            <w:t xml:space="preserve"> delay transiting to a Leadership Institute meeting in Hong Kong. International women’s day was coming up, and since passed, on the 8th of March and talk moved to gender equality and how its lack thereof can have a negative impact on business. The thought moved from gender inequality to lack of diversity in the work place and how this truly can limit success of a business whether they are aware of it or not. The 2016 PMI National Conference held in Adelaide last year showcased a presentation by Atlassian and how their diverse work place was allowing them to excel. Marina is an excellent speaker and PMI Adelaide are waiting in anticipation for this one and so should you. Check Marina out at our April presentation. </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 xml:space="preserve">Closing out the leadership series will be </w:t>
                                          </w:r>
                                          <w:r w:rsidRPr="00976A3B">
                                            <w:rPr>
                                              <w:rFonts w:ascii="Helvetica" w:eastAsia="Times New Roman" w:hAnsi="Helvetica" w:cs="Helvetica"/>
                                              <w:b/>
                                              <w:bCs/>
                                              <w:color w:val="333333"/>
                                              <w:sz w:val="21"/>
                                              <w:szCs w:val="21"/>
                                              <w:lang w:eastAsia="en-AU"/>
                                            </w:rPr>
                                            <w:t>Julie Cunningham, Director of Interface Consultants</w:t>
                                          </w:r>
                                          <w:r w:rsidRPr="00976A3B">
                                            <w:rPr>
                                              <w:rFonts w:ascii="Helvetica" w:eastAsia="Times New Roman" w:hAnsi="Helvetica" w:cs="Helvetica"/>
                                              <w:color w:val="333333"/>
                                              <w:sz w:val="21"/>
                                              <w:szCs w:val="21"/>
                                              <w:lang w:eastAsia="en-AU"/>
                                            </w:rPr>
                                            <w:t xml:space="preserve">, helping us explore the world of neuroscience-based leadership. This is </w:t>
                                          </w:r>
                                          <w:proofErr w:type="gramStart"/>
                                          <w:r w:rsidRPr="00976A3B">
                                            <w:rPr>
                                              <w:rFonts w:ascii="Helvetica" w:eastAsia="Times New Roman" w:hAnsi="Helvetica" w:cs="Helvetica"/>
                                              <w:color w:val="333333"/>
                                              <w:sz w:val="21"/>
                                              <w:szCs w:val="21"/>
                                              <w:lang w:eastAsia="en-AU"/>
                                            </w:rPr>
                                            <w:t>definitely one</w:t>
                                          </w:r>
                                          <w:proofErr w:type="gramEnd"/>
                                          <w:r w:rsidRPr="00976A3B">
                                            <w:rPr>
                                              <w:rFonts w:ascii="Helvetica" w:eastAsia="Times New Roman" w:hAnsi="Helvetica" w:cs="Helvetica"/>
                                              <w:color w:val="333333"/>
                                              <w:sz w:val="21"/>
                                              <w:szCs w:val="21"/>
                                              <w:lang w:eastAsia="en-AU"/>
                                            </w:rPr>
                                            <w:t xml:space="preserve"> to round-off your leadership skill set. The psychology of the human brain is truly </w:t>
                                          </w:r>
                                          <w:proofErr w:type="gramStart"/>
                                          <w:r w:rsidRPr="00976A3B">
                                            <w:rPr>
                                              <w:rFonts w:ascii="Helvetica" w:eastAsia="Times New Roman" w:hAnsi="Helvetica" w:cs="Helvetica"/>
                                              <w:color w:val="333333"/>
                                              <w:sz w:val="21"/>
                                              <w:szCs w:val="21"/>
                                              <w:lang w:eastAsia="en-AU"/>
                                            </w:rPr>
                                            <w:t>remarkable</w:t>
                                          </w:r>
                                          <w:proofErr w:type="gramEnd"/>
                                          <w:r w:rsidRPr="00976A3B">
                                            <w:rPr>
                                              <w:rFonts w:ascii="Helvetica" w:eastAsia="Times New Roman" w:hAnsi="Helvetica" w:cs="Helvetica"/>
                                              <w:color w:val="333333"/>
                                              <w:sz w:val="21"/>
                                              <w:szCs w:val="21"/>
                                              <w:lang w:eastAsia="en-AU"/>
                                            </w:rPr>
                                            <w:t xml:space="preserve"> and Julie will certainly help you unlock its potential in her </w:t>
                                          </w:r>
                                          <w:r w:rsidRPr="00976A3B">
                                            <w:rPr>
                                              <w:rFonts w:ascii="Helvetica" w:eastAsia="Times New Roman" w:hAnsi="Helvetica" w:cs="Helvetica"/>
                                              <w:color w:val="333333"/>
                                              <w:sz w:val="21"/>
                                              <w:szCs w:val="21"/>
                                              <w:lang w:eastAsia="en-AU"/>
                                            </w:rPr>
                                            <w:lastRenderedPageBreak/>
                                            <w:t>thought provoking and riveting exploration of how to be brain savvy. Check Julie out in May. </w:t>
                                          </w:r>
                                          <w:r w:rsidRPr="00976A3B">
                                            <w:rPr>
                                              <w:rFonts w:ascii="Helvetica" w:eastAsia="Times New Roman" w:hAnsi="Helvetica" w:cs="Helvetica"/>
                                              <w:color w:val="333333"/>
                                              <w:sz w:val="21"/>
                                              <w:szCs w:val="21"/>
                                              <w:lang w:eastAsia="en-AU"/>
                                            </w:rPr>
                                            <w:br/>
                                            <w:t>This year’s leadership series has an added extra for our members.</w:t>
                                          </w:r>
                                          <w:r w:rsidRPr="00976A3B">
                                            <w:rPr>
                                              <w:rFonts w:ascii="Helvetica" w:eastAsia="Times New Roman" w:hAnsi="Helvetica" w:cs="Helvetica"/>
                                              <w:color w:val="333333"/>
                                              <w:sz w:val="21"/>
                                              <w:szCs w:val="21"/>
                                              <w:lang w:eastAsia="en-AU"/>
                                            </w:rPr>
                                            <w:br/>
                                            <w:t xml:space="preserve">We have initiated the </w:t>
                                          </w:r>
                                          <w:r w:rsidRPr="00976A3B">
                                            <w:rPr>
                                              <w:rFonts w:ascii="Helvetica" w:eastAsia="Times New Roman" w:hAnsi="Helvetica" w:cs="Helvetica"/>
                                              <w:b/>
                                              <w:bCs/>
                                              <w:color w:val="333333"/>
                                              <w:sz w:val="21"/>
                                              <w:szCs w:val="21"/>
                                              <w:lang w:eastAsia="en-AU"/>
                                            </w:rPr>
                                            <w:t>“Leadership Series PDU Certificate”</w:t>
                                          </w:r>
                                          <w:r w:rsidRPr="00976A3B">
                                            <w:rPr>
                                              <w:rFonts w:ascii="Helvetica" w:eastAsia="Times New Roman" w:hAnsi="Helvetica" w:cs="Helvetica"/>
                                              <w:color w:val="333333"/>
                                              <w:sz w:val="21"/>
                                              <w:szCs w:val="21"/>
                                              <w:lang w:eastAsia="en-AU"/>
                                            </w:rPr>
                                            <w:t>, earn PDU’s and a certificate of contribution from PMI Adelaide for contributing knowledge to the chapter.</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noProof/>
                                              <w:color w:val="333333"/>
                                              <w:sz w:val="21"/>
                                              <w:szCs w:val="21"/>
                                              <w:lang w:eastAsia="en-AU"/>
                                            </w:rPr>
                                            <w:drawing>
                                              <wp:inline distT="0" distB="0" distL="0" distR="0" wp14:anchorId="03E992DF" wp14:editId="40E1D59D">
                                                <wp:extent cx="5715000" cy="4286250"/>
                                                <wp:effectExtent l="0" t="0" r="0" b="0"/>
                                                <wp:docPr id="18" name="Picture 18" descr="https://gallery.mailchimp.com/7cc35278ad8fec4464211c709/images/e5bba4c1-7eca-4d0a-b84f-9ace1ed99f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cc35278ad8fec4464211c709/images/e5bba4c1-7eca-4d0a-b84f-9ace1ed99fa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 xml:space="preserve">Attend all three leadership series events and write a synopsis and integrated analysis of what you thought while threading all the sessions together. Write a 600 – 1000 word succinct paper and have the opportunity to be published in our PMI Adelaide </w:t>
                                          </w:r>
                                          <w:r w:rsidRPr="00976A3B">
                                            <w:rPr>
                                              <w:rFonts w:ascii="Helvetica" w:eastAsia="Times New Roman" w:hAnsi="Helvetica" w:cs="Helvetica"/>
                                              <w:b/>
                                              <w:bCs/>
                                              <w:color w:val="333333"/>
                                              <w:sz w:val="21"/>
                                              <w:szCs w:val="21"/>
                                              <w:lang w:eastAsia="en-AU"/>
                                            </w:rPr>
                                            <w:t>“</w:t>
                                          </w:r>
                                          <w:proofErr w:type="spellStart"/>
                                          <w:r w:rsidRPr="00976A3B">
                                            <w:rPr>
                                              <w:rFonts w:ascii="Helvetica" w:eastAsia="Times New Roman" w:hAnsi="Helvetica" w:cs="Helvetica"/>
                                              <w:b/>
                                              <w:bCs/>
                                              <w:color w:val="333333"/>
                                              <w:sz w:val="21"/>
                                              <w:szCs w:val="21"/>
                                              <w:shd w:val="clear" w:color="auto" w:fill="FFEE94"/>
                                              <w:lang w:eastAsia="en-AU"/>
                                            </w:rPr>
                                            <w:t>PMInsight</w:t>
                                          </w:r>
                                          <w:proofErr w:type="spellEnd"/>
                                          <w:r w:rsidRPr="00976A3B">
                                            <w:rPr>
                                              <w:rFonts w:ascii="Helvetica" w:eastAsia="Times New Roman" w:hAnsi="Helvetica" w:cs="Helvetica"/>
                                              <w:b/>
                                              <w:bCs/>
                                              <w:color w:val="333333"/>
                                              <w:sz w:val="21"/>
                                              <w:szCs w:val="21"/>
                                              <w:lang w:eastAsia="en-AU"/>
                                            </w:rPr>
                                            <w:t>”</w:t>
                                          </w:r>
                                          <w:r w:rsidRPr="00976A3B">
                                            <w:rPr>
                                              <w:rFonts w:ascii="Helvetica" w:eastAsia="Times New Roman" w:hAnsi="Helvetica" w:cs="Helvetica"/>
                                              <w:color w:val="333333"/>
                                              <w:sz w:val="21"/>
                                              <w:szCs w:val="21"/>
                                              <w:lang w:eastAsia="en-AU"/>
                                            </w:rPr>
                                            <w:t xml:space="preserve"> e-magazine and present your overview analysis with thought provoking </w:t>
                                          </w:r>
                                          <w:r w:rsidRPr="00976A3B">
                                            <w:rPr>
                                              <w:rFonts w:ascii="Helvetica" w:eastAsia="Times New Roman" w:hAnsi="Helvetica" w:cs="Helvetica"/>
                                              <w:color w:val="333333"/>
                                              <w:sz w:val="21"/>
                                              <w:szCs w:val="21"/>
                                              <w:lang w:eastAsia="en-AU"/>
                                            </w:rPr>
                                            <w:lastRenderedPageBreak/>
                                            <w:t>questions/statements at our</w:t>
                                          </w:r>
                                          <w:r w:rsidRPr="00976A3B">
                                            <w:rPr>
                                              <w:rFonts w:ascii="Helvetica" w:eastAsia="Times New Roman" w:hAnsi="Helvetica" w:cs="Helvetica"/>
                                              <w:b/>
                                              <w:bCs/>
                                              <w:color w:val="333333"/>
                                              <w:sz w:val="21"/>
                                              <w:szCs w:val="21"/>
                                              <w:lang w:eastAsia="en-AU"/>
                                            </w:rPr>
                                            <w:t xml:space="preserve"> “Beer &amp; Brains”</w:t>
                                          </w:r>
                                          <w:r w:rsidRPr="00976A3B">
                                            <w:rPr>
                                              <w:rFonts w:ascii="Helvetica" w:eastAsia="Times New Roman" w:hAnsi="Helvetica" w:cs="Helvetica"/>
                                              <w:color w:val="333333"/>
                                              <w:sz w:val="21"/>
                                              <w:szCs w:val="21"/>
                                              <w:lang w:eastAsia="en-AU"/>
                                            </w:rPr>
                                            <w:t xml:space="preserve"> event when the series finishes, four to six weeks after last event.</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noProof/>
                                              <w:color w:val="333333"/>
                                              <w:sz w:val="21"/>
                                              <w:szCs w:val="21"/>
                                              <w:lang w:eastAsia="en-AU"/>
                                            </w:rPr>
                                            <w:drawing>
                                              <wp:inline distT="0" distB="0" distL="0" distR="0" wp14:anchorId="32B42FAF" wp14:editId="08A41D07">
                                                <wp:extent cx="5715000" cy="3800475"/>
                                                <wp:effectExtent l="0" t="0" r="0" b="9525"/>
                                                <wp:docPr id="17" name="Picture 17" descr="https://gallery.mailchimp.com/7cc35278ad8fec4464211c709/images/6690d5f8-cab4-4a76-ae15-85ff3b5fa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7cc35278ad8fec4464211c709/images/6690d5f8-cab4-4a76-ae15-85ff3b5fa15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 xml:space="preserve">Papers to be submitted to </w:t>
                                          </w:r>
                                          <w:hyperlink r:id="rId15" w:tgtFrame="_blank" w:history="1">
                                            <w:r w:rsidRPr="00976A3B">
                                              <w:rPr>
                                                <w:rFonts w:ascii="Helvetica" w:eastAsia="Times New Roman" w:hAnsi="Helvetica" w:cs="Helvetica"/>
                                                <w:color w:val="F0AF26"/>
                                                <w:sz w:val="21"/>
                                                <w:szCs w:val="21"/>
                                                <w:u w:val="single"/>
                                                <w:lang w:eastAsia="en-AU"/>
                                              </w:rPr>
                                              <w:t>Events</w:t>
                                            </w:r>
                                          </w:hyperlink>
                                          <w:r w:rsidRPr="00976A3B">
                                            <w:rPr>
                                              <w:rFonts w:ascii="Helvetica" w:eastAsia="Times New Roman" w:hAnsi="Helvetica" w:cs="Helvetica"/>
                                              <w:color w:val="333333"/>
                                              <w:sz w:val="21"/>
                                              <w:szCs w:val="21"/>
                                              <w:lang w:eastAsia="en-AU"/>
                                            </w:rPr>
                                            <w:t xml:space="preserve"> two weeks after last event for board review. There will also be an award for best short paper on a series event. </w:t>
                                          </w:r>
                                          <w:proofErr w:type="gramStart"/>
                                          <w:r w:rsidRPr="00976A3B">
                                            <w:rPr>
                                              <w:rFonts w:ascii="Helvetica" w:eastAsia="Times New Roman" w:hAnsi="Helvetica" w:cs="Helvetica"/>
                                              <w:color w:val="333333"/>
                                              <w:sz w:val="21"/>
                                              <w:szCs w:val="21"/>
                                              <w:lang w:eastAsia="en-AU"/>
                                            </w:rPr>
                                            <w:t>So</w:t>
                                          </w:r>
                                          <w:proofErr w:type="gramEnd"/>
                                          <w:r w:rsidRPr="00976A3B">
                                            <w:rPr>
                                              <w:rFonts w:ascii="Helvetica" w:eastAsia="Times New Roman" w:hAnsi="Helvetica" w:cs="Helvetica"/>
                                              <w:color w:val="333333"/>
                                              <w:sz w:val="21"/>
                                              <w:szCs w:val="21"/>
                                              <w:lang w:eastAsia="en-AU"/>
                                            </w:rPr>
                                            <w:t xml:space="preserve"> bring your “A” game people!</w:t>
                                          </w:r>
                                          <w:r w:rsidRPr="00976A3B">
                                            <w:rPr>
                                              <w:rFonts w:ascii="Helvetica" w:eastAsia="Times New Roman" w:hAnsi="Helvetica" w:cs="Helvetica"/>
                                              <w:color w:val="333333"/>
                                              <w:sz w:val="21"/>
                                              <w:szCs w:val="21"/>
                                              <w:lang w:eastAsia="en-AU"/>
                                            </w:rPr>
                                            <w:br/>
                                            <w:t>What’s this “Beer &amp; Brains” event I hear you say? All this talk of neuroscience got my brain thirsty. Beer &amp; Brains equals better project management professionals! (</w:t>
                                          </w:r>
                                          <w:proofErr w:type="gramStart"/>
                                          <w:r w:rsidRPr="00976A3B">
                                            <w:rPr>
                                              <w:rFonts w:ascii="Helvetica" w:eastAsia="Times New Roman" w:hAnsi="Helvetica" w:cs="Helvetica"/>
                                              <w:color w:val="333333"/>
                                              <w:sz w:val="21"/>
                                              <w:szCs w:val="21"/>
                                              <w:lang w:eastAsia="en-AU"/>
                                            </w:rPr>
                                            <w:t>So</w:t>
                                          </w:r>
                                          <w:proofErr w:type="gramEnd"/>
                                          <w:r w:rsidRPr="00976A3B">
                                            <w:rPr>
                                              <w:rFonts w:ascii="Helvetica" w:eastAsia="Times New Roman" w:hAnsi="Helvetica" w:cs="Helvetica"/>
                                              <w:color w:val="333333"/>
                                              <w:sz w:val="21"/>
                                              <w:szCs w:val="21"/>
                                              <w:lang w:eastAsia="en-AU"/>
                                            </w:rPr>
                                            <w:t xml:space="preserve"> say’s your Events Director!) Learn from and help your fellow project management professional’s wargame and brainstorm guided topics from one or more of our series events. Kicking off in April Brian Murphy (yours truly) will offer insight in to every young </w:t>
                                          </w:r>
                                          <w:proofErr w:type="gramStart"/>
                                          <w:r w:rsidRPr="00976A3B">
                                            <w:rPr>
                                              <w:rFonts w:ascii="Helvetica" w:eastAsia="Times New Roman" w:hAnsi="Helvetica" w:cs="Helvetica"/>
                                              <w:color w:val="333333"/>
                                              <w:sz w:val="21"/>
                                              <w:szCs w:val="21"/>
                                              <w:lang w:eastAsia="en-AU"/>
                                            </w:rPr>
                                            <w:t>officers</w:t>
                                          </w:r>
                                          <w:proofErr w:type="gramEnd"/>
                                          <w:r w:rsidRPr="00976A3B">
                                            <w:rPr>
                                              <w:rFonts w:ascii="Helvetica" w:eastAsia="Times New Roman" w:hAnsi="Helvetica" w:cs="Helvetica"/>
                                              <w:color w:val="333333"/>
                                              <w:sz w:val="21"/>
                                              <w:szCs w:val="21"/>
                                              <w:lang w:eastAsia="en-AU"/>
                                            </w:rPr>
                                            <w:t xml:space="preserve"> learning in Military Leadership and how the same NATO principles can be applied to your leadership skill set.  This will be followed by </w:t>
                                          </w:r>
                                          <w:r w:rsidRPr="00976A3B">
                                            <w:rPr>
                                              <w:rFonts w:ascii="Helvetica" w:eastAsia="Times New Roman" w:hAnsi="Helvetica" w:cs="Helvetica"/>
                                              <w:b/>
                                              <w:bCs/>
                                              <w:color w:val="333333"/>
                                              <w:sz w:val="21"/>
                                              <w:szCs w:val="21"/>
                                              <w:lang w:eastAsia="en-AU"/>
                                            </w:rPr>
                                            <w:t>Lachlan Mollison</w:t>
                                          </w:r>
                                          <w:r w:rsidRPr="00976A3B">
                                            <w:rPr>
                                              <w:rFonts w:ascii="Helvetica" w:eastAsia="Times New Roman" w:hAnsi="Helvetica" w:cs="Helvetica"/>
                                              <w:color w:val="333333"/>
                                              <w:sz w:val="21"/>
                                              <w:szCs w:val="21"/>
                                              <w:lang w:eastAsia="en-AU"/>
                                            </w:rPr>
                                            <w:t xml:space="preserve"> for </w:t>
                                          </w:r>
                                          <w:r w:rsidRPr="00976A3B">
                                            <w:rPr>
                                              <w:rFonts w:ascii="Helvetica" w:eastAsia="Times New Roman" w:hAnsi="Helvetica" w:cs="Helvetica"/>
                                              <w:color w:val="333333"/>
                                              <w:sz w:val="21"/>
                                              <w:szCs w:val="21"/>
                                              <w:lang w:eastAsia="en-AU"/>
                                            </w:rPr>
                                            <w:lastRenderedPageBreak/>
                                            <w:t>an interactive session describing a leadership scenario and describing the leadership methods used to attempt to manage the situation. </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The overall discussion will be moderated by a PMI Adelaide Board Director and allow participants to share their thoughts and insights on burning questions asked by members. Presentations will be short in nature with the emphasis on group sharing. Don't feel like sharing - join us for a knock-off beer anyway. Audit and network. The Beer &amp; Brains events will be held after each series event. </w:t>
                                          </w:r>
                                          <w:r w:rsidRPr="00976A3B">
                                            <w:rPr>
                                              <w:rFonts w:ascii="Helvetica" w:eastAsia="Times New Roman" w:hAnsi="Helvetica" w:cs="Helvetica"/>
                                              <w:color w:val="333333"/>
                                              <w:sz w:val="21"/>
                                              <w:szCs w:val="21"/>
                                              <w:lang w:eastAsia="en-AU"/>
                                            </w:rPr>
                                            <w:br/>
                                            <w:t>Trimester two will be formed by the Technical Project Management Series followed by Trimester three bringing in the Strategic and Business Management Series. These will all be augmented by special events, joint events, breakfast events, and much more.  </w:t>
                                          </w:r>
                                          <w:r w:rsidRPr="00976A3B">
                                            <w:rPr>
                                              <w:rFonts w:ascii="Helvetica" w:eastAsia="Times New Roman" w:hAnsi="Helvetica" w:cs="Helvetica"/>
                                              <w:color w:val="333333"/>
                                              <w:sz w:val="21"/>
                                              <w:szCs w:val="21"/>
                                              <w:lang w:eastAsia="en-AU"/>
                                            </w:rPr>
                                            <w:br/>
                                            <w:t> </w:t>
                                          </w:r>
                                          <w:r w:rsidRPr="00976A3B">
                                            <w:rPr>
                                              <w:rFonts w:ascii="Helvetica" w:eastAsia="Times New Roman" w:hAnsi="Helvetica" w:cs="Helvetica"/>
                                              <w:color w:val="333333"/>
                                              <w:sz w:val="21"/>
                                              <w:szCs w:val="21"/>
                                              <w:lang w:eastAsia="en-AU"/>
                                            </w:rPr>
                                            <w:br/>
                                            <w:t>Hopefully we will meet at one of our future events. Don’t be shy, please come up and say hello. </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Have a safe and productive next quarter. </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Kind regards,</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b/>
                                              <w:bCs/>
                                              <w:color w:val="333333"/>
                                              <w:sz w:val="21"/>
                                              <w:szCs w:val="21"/>
                                              <w:lang w:eastAsia="en-AU"/>
                                            </w:rPr>
                                            <w:t>Brian P. Murphy PMP</w:t>
                                          </w:r>
                                          <w:r w:rsidRPr="00976A3B">
                                            <w:rPr>
                                              <w:rFonts w:ascii="Helvetica" w:eastAsia="Times New Roman" w:hAnsi="Helvetica" w:cs="Helvetica"/>
                                              <w:color w:val="333333"/>
                                              <w:sz w:val="21"/>
                                              <w:szCs w:val="21"/>
                                              <w:lang w:eastAsia="en-AU"/>
                                            </w:rPr>
                                            <w:br/>
                                            <w:t>PMI Adelaide Events Director</w:t>
                                          </w:r>
                                          <w:r w:rsidRPr="00976A3B">
                                            <w:rPr>
                                              <w:rFonts w:ascii="Helvetica" w:eastAsia="Times New Roman" w:hAnsi="Helvetica" w:cs="Helvetica"/>
                                              <w:color w:val="333333"/>
                                              <w:sz w:val="21"/>
                                              <w:szCs w:val="21"/>
                                              <w:lang w:eastAsia="en-AU"/>
                                            </w:rPr>
                                            <w:br/>
                                            <w:t xml:space="preserve">  </w:t>
                                          </w:r>
                                        </w:p>
                                      </w:tc>
                                    </w:tr>
                                  </w:tbl>
                                  <w:p w14:paraId="3490E77C"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3A1E610D"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0E02C4DA"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412334C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130C4A09" w14:textId="77777777">
                                <w:tc>
                                  <w:tcPr>
                                    <w:tcW w:w="0" w:type="auto"/>
                                    <w:tcMar>
                                      <w:top w:w="135" w:type="dxa"/>
                                      <w:left w:w="270" w:type="dxa"/>
                                      <w:bottom w:w="135" w:type="dxa"/>
                                      <w:right w:w="270" w:type="dxa"/>
                                    </w:tcMar>
                                    <w:vAlign w:val="center"/>
                                    <w:hideMark/>
                                  </w:tcPr>
                                  <w:tbl>
                                    <w:tblPr>
                                      <w:tblW w:w="5000" w:type="pct"/>
                                      <w:shd w:val="clear" w:color="auto" w:fill="003C64"/>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002D42DD" w14:textId="77777777">
                                      <w:tc>
                                        <w:tcPr>
                                          <w:tcW w:w="0" w:type="auto"/>
                                          <w:shd w:val="clear" w:color="auto" w:fill="003C64"/>
                                          <w:hideMark/>
                                        </w:tcPr>
                                        <w:p w14:paraId="1B46A4CE" w14:textId="77777777" w:rsidR="00976A3B" w:rsidRPr="00976A3B" w:rsidRDefault="00976A3B" w:rsidP="00976A3B">
                                          <w:pPr>
                                            <w:spacing w:after="0" w:line="360" w:lineRule="auto"/>
                                            <w:rPr>
                                              <w:rFonts w:ascii="Helvetica" w:eastAsia="Times New Roman" w:hAnsi="Helvetica" w:cs="Helvetica"/>
                                              <w:color w:val="F2F2F2"/>
                                              <w:sz w:val="21"/>
                                              <w:szCs w:val="21"/>
                                              <w:lang w:eastAsia="en-AU"/>
                                            </w:rPr>
                                          </w:pPr>
                                          <w:bookmarkStart w:id="2" w:name="x_Project"/>
                                          <w:bookmarkEnd w:id="2"/>
                                          <w:r w:rsidRPr="00976A3B">
                                            <w:rPr>
                                              <w:rFonts w:ascii="Helvetica" w:eastAsia="Times New Roman" w:hAnsi="Helvetica" w:cs="Helvetica"/>
                                              <w:b/>
                                              <w:bCs/>
                                              <w:color w:val="FFA500"/>
                                              <w:sz w:val="33"/>
                                              <w:szCs w:val="33"/>
                                              <w:lang w:eastAsia="en-AU"/>
                                            </w:rPr>
                                            <w:t xml:space="preserve">Project </w:t>
                                          </w:r>
                                          <w:proofErr w:type="spellStart"/>
                                          <w:r w:rsidRPr="00976A3B">
                                            <w:rPr>
                                              <w:rFonts w:ascii="Helvetica" w:eastAsia="Times New Roman" w:hAnsi="Helvetica" w:cs="Helvetica"/>
                                              <w:b/>
                                              <w:bCs/>
                                              <w:color w:val="FFA500"/>
                                              <w:sz w:val="33"/>
                                              <w:szCs w:val="33"/>
                                              <w:lang w:eastAsia="en-AU"/>
                                            </w:rPr>
                                            <w:t>OutReach</w:t>
                                          </w:r>
                                          <w:proofErr w:type="spellEnd"/>
                                          <w:r w:rsidRPr="00976A3B">
                                            <w:rPr>
                                              <w:rFonts w:ascii="Helvetica" w:eastAsia="Times New Roman" w:hAnsi="Helvetica" w:cs="Helvetica"/>
                                              <w:b/>
                                              <w:bCs/>
                                              <w:color w:val="FFA500"/>
                                              <w:sz w:val="33"/>
                                              <w:szCs w:val="33"/>
                                              <w:lang w:eastAsia="en-AU"/>
                                            </w:rPr>
                                            <w:t xml:space="preserve"> – Project Management as a Life Skill</w:t>
                                          </w:r>
                                        </w:p>
                                      </w:tc>
                                    </w:tr>
                                  </w:tbl>
                                  <w:p w14:paraId="636ACB76"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5980E6CD"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7EAC2B6D"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76506E7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4E95CC75" w14:textId="77777777">
                                <w:tc>
                                  <w:tcPr>
                                    <w:tcW w:w="0" w:type="auto"/>
                                    <w:tcMar>
                                      <w:top w:w="135" w:type="dxa"/>
                                      <w:left w:w="270" w:type="dxa"/>
                                      <w:bottom w:w="135" w:type="dxa"/>
                                      <w:right w:w="270" w:type="dxa"/>
                                    </w:tcMar>
                                    <w:vAlign w:val="center"/>
                                    <w:hideMark/>
                                  </w:tcPr>
                                  <w:tbl>
                                    <w:tblPr>
                                      <w:tblW w:w="5000" w:type="pct"/>
                                      <w:shd w:val="clear" w:color="auto" w:fill="FFFFFF"/>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736CE4AA" w14:textId="77777777">
                                      <w:tc>
                                        <w:tcPr>
                                          <w:tcW w:w="0" w:type="auto"/>
                                          <w:shd w:val="clear" w:color="auto" w:fill="FFFFFF"/>
                                          <w:hideMark/>
                                        </w:tcPr>
                                        <w:p w14:paraId="2E0AE7D7" w14:textId="77777777" w:rsidR="00976A3B" w:rsidRPr="00976A3B" w:rsidRDefault="00976A3B" w:rsidP="00976A3B">
                                          <w:pPr>
                                            <w:spacing w:after="0"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lastRenderedPageBreak/>
                                            <w:t xml:space="preserve">Project </w:t>
                                          </w:r>
                                          <w:proofErr w:type="spellStart"/>
                                          <w:r w:rsidRPr="00976A3B">
                                            <w:rPr>
                                              <w:rFonts w:ascii="Helvetica" w:eastAsia="Times New Roman" w:hAnsi="Helvetica" w:cs="Helvetica"/>
                                              <w:color w:val="333333"/>
                                              <w:sz w:val="21"/>
                                              <w:szCs w:val="21"/>
                                              <w:lang w:eastAsia="en-AU"/>
                                            </w:rPr>
                                            <w:t>OutReach</w:t>
                                          </w:r>
                                          <w:proofErr w:type="spellEnd"/>
                                          <w:r w:rsidRPr="00976A3B">
                                            <w:rPr>
                                              <w:rFonts w:ascii="Helvetica" w:eastAsia="Times New Roman" w:hAnsi="Helvetica" w:cs="Helvetica"/>
                                              <w:color w:val="333333"/>
                                              <w:sz w:val="21"/>
                                              <w:szCs w:val="21"/>
                                              <w:lang w:eastAsia="en-AU"/>
                                            </w:rPr>
                                            <w:t xml:space="preserve"> kicked off in 2016 with Pembroke School coming on board.  The brief with Pembroke is to bridge the gap between School and Industry providing students with the appropriate level of knowledge.</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As a result of this we were invited to run Project Management as a Life Skill to the Year 9 and 10 Student Voice Representatives and House Captains, a total of 32 students.</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 xml:space="preserve">The students then utilised the methodology to run fund raiser projects for </w:t>
                                          </w:r>
                                          <w:proofErr w:type="spellStart"/>
                                          <w:r w:rsidRPr="00976A3B">
                                            <w:rPr>
                                              <w:rFonts w:ascii="Helvetica" w:eastAsia="Times New Roman" w:hAnsi="Helvetica" w:cs="Helvetica"/>
                                              <w:color w:val="333333"/>
                                              <w:sz w:val="21"/>
                                              <w:szCs w:val="21"/>
                                              <w:lang w:eastAsia="en-AU"/>
                                            </w:rPr>
                                            <w:t>Tanzeed</w:t>
                                          </w:r>
                                          <w:proofErr w:type="spellEnd"/>
                                          <w:r w:rsidRPr="00976A3B">
                                            <w:rPr>
                                              <w:rFonts w:ascii="Helvetica" w:eastAsia="Times New Roman" w:hAnsi="Helvetica" w:cs="Helvetica"/>
                                              <w:color w:val="333333"/>
                                              <w:sz w:val="21"/>
                                              <w:szCs w:val="21"/>
                                              <w:lang w:eastAsia="en-AU"/>
                                            </w:rPr>
                                            <w:t xml:space="preserve"> and Cycle4Sam.  Using the methodology, they surpassed the previous year amount raised by $500 resulting in a total of $5500 for Cycle4Sam.</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We were invited in 2017 to re run the program for the new students in Year 9 and 10, with the first charity project being Home for Hope Cambodia.</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We are looking for opportunities with other schools and non-profit organisations.</w:t>
                                          </w:r>
                                          <w:r w:rsidRPr="00976A3B">
                                            <w:rPr>
                                              <w:rFonts w:ascii="Helvetica" w:eastAsia="Times New Roman" w:hAnsi="Helvetica" w:cs="Helvetica"/>
                                              <w:color w:val="333333"/>
                                              <w:sz w:val="21"/>
                                              <w:szCs w:val="21"/>
                                              <w:lang w:eastAsia="en-AU"/>
                                            </w:rPr>
                                            <w:br/>
                                            <w:t xml:space="preserve">If you have contacts in any of these areas, please contact me, Yudhi Mohan-Ram – </w:t>
                                          </w:r>
                                          <w:hyperlink r:id="rId16" w:tgtFrame="_blank" w:history="1">
                                            <w:r w:rsidRPr="00976A3B">
                                              <w:rPr>
                                                <w:rFonts w:ascii="Helvetica" w:eastAsia="Times New Roman" w:hAnsi="Helvetica" w:cs="Helvetica"/>
                                                <w:color w:val="F0AF26"/>
                                                <w:sz w:val="21"/>
                                                <w:szCs w:val="21"/>
                                                <w:u w:val="single"/>
                                                <w:lang w:eastAsia="en-AU"/>
                                              </w:rPr>
                                              <w:t>membership@pmiadelaide.org</w:t>
                                            </w:r>
                                          </w:hyperlink>
                                          <w:r w:rsidRPr="00976A3B">
                                            <w:rPr>
                                              <w:rFonts w:ascii="Helvetica" w:eastAsia="Times New Roman" w:hAnsi="Helvetica" w:cs="Helvetica"/>
                                              <w:color w:val="333333"/>
                                              <w:sz w:val="21"/>
                                              <w:szCs w:val="21"/>
                                              <w:lang w:eastAsia="en-AU"/>
                                            </w:rPr>
                                            <w:br/>
                                            <w:t xml:space="preserve">Further information is available at </w:t>
                                          </w:r>
                                          <w:hyperlink r:id="rId17" w:tgtFrame="_blank" w:history="1">
                                            <w:r w:rsidRPr="00976A3B">
                                              <w:rPr>
                                                <w:rFonts w:ascii="Helvetica" w:eastAsia="Times New Roman" w:hAnsi="Helvetica" w:cs="Helvetica"/>
                                                <w:color w:val="F0AF26"/>
                                                <w:sz w:val="21"/>
                                                <w:szCs w:val="21"/>
                                                <w:u w:val="single"/>
                                                <w:lang w:eastAsia="en-AU"/>
                                              </w:rPr>
                                              <w:t>Project Outreach</w:t>
                                            </w:r>
                                          </w:hyperlink>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 xml:space="preserve">Thanks to all the members that participated in making this a success. </w:t>
                                          </w:r>
                                        </w:p>
                                      </w:tc>
                                    </w:tr>
                                  </w:tbl>
                                  <w:p w14:paraId="338D4B7D"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63D17A5F"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06ABCBC4"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00C1E67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6A5C16A7" w14:textId="77777777">
                                <w:tc>
                                  <w:tcPr>
                                    <w:tcW w:w="0" w:type="auto"/>
                                    <w:tcMar>
                                      <w:top w:w="135" w:type="dxa"/>
                                      <w:left w:w="270" w:type="dxa"/>
                                      <w:bottom w:w="135" w:type="dxa"/>
                                      <w:right w:w="270" w:type="dxa"/>
                                    </w:tcMar>
                                    <w:vAlign w:val="center"/>
                                    <w:hideMark/>
                                  </w:tcPr>
                                  <w:tbl>
                                    <w:tblPr>
                                      <w:tblW w:w="5000" w:type="pct"/>
                                      <w:shd w:val="clear" w:color="auto" w:fill="003C64"/>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3FE545FC" w14:textId="77777777">
                                      <w:tc>
                                        <w:tcPr>
                                          <w:tcW w:w="0" w:type="auto"/>
                                          <w:shd w:val="clear" w:color="auto" w:fill="003C64"/>
                                          <w:hideMark/>
                                        </w:tcPr>
                                        <w:p w14:paraId="07B4D893" w14:textId="77777777" w:rsidR="00976A3B" w:rsidRPr="00976A3B" w:rsidRDefault="00976A3B" w:rsidP="00976A3B">
                                          <w:pPr>
                                            <w:spacing w:after="0" w:line="360" w:lineRule="auto"/>
                                            <w:rPr>
                                              <w:rFonts w:ascii="Helvetica" w:eastAsia="Times New Roman" w:hAnsi="Helvetica" w:cs="Helvetica"/>
                                              <w:color w:val="F2F2F2"/>
                                              <w:sz w:val="21"/>
                                              <w:szCs w:val="21"/>
                                              <w:lang w:eastAsia="en-AU"/>
                                            </w:rPr>
                                          </w:pPr>
                                          <w:bookmarkStart w:id="3" w:name="x_Membership"/>
                                          <w:bookmarkEnd w:id="3"/>
                                          <w:r w:rsidRPr="00976A3B">
                                            <w:rPr>
                                              <w:rFonts w:ascii="Helvetica" w:eastAsia="Times New Roman" w:hAnsi="Helvetica" w:cs="Helvetica"/>
                                              <w:b/>
                                              <w:bCs/>
                                              <w:color w:val="FFA500"/>
                                              <w:sz w:val="42"/>
                                              <w:szCs w:val="42"/>
                                              <w:lang w:eastAsia="en-AU"/>
                                            </w:rPr>
                                            <w:t>Membership</w:t>
                                          </w:r>
                                        </w:p>
                                      </w:tc>
                                    </w:tr>
                                  </w:tbl>
                                  <w:p w14:paraId="59BAB26E"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69DDE5B3"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29B3F073"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04A3E45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1775422B" w14:textId="77777777">
                                <w:tc>
                                  <w:tcPr>
                                    <w:tcW w:w="0" w:type="auto"/>
                                    <w:tcMar>
                                      <w:top w:w="135" w:type="dxa"/>
                                      <w:left w:w="270" w:type="dxa"/>
                                      <w:bottom w:w="135" w:type="dxa"/>
                                      <w:right w:w="270" w:type="dxa"/>
                                    </w:tcMar>
                                    <w:vAlign w:val="center"/>
                                    <w:hideMark/>
                                  </w:tcPr>
                                  <w:tbl>
                                    <w:tblPr>
                                      <w:tblW w:w="5000" w:type="pct"/>
                                      <w:shd w:val="clear" w:color="auto" w:fill="FFFFFF"/>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36275087" w14:textId="77777777">
                                      <w:tc>
                                        <w:tcPr>
                                          <w:tcW w:w="0" w:type="auto"/>
                                          <w:shd w:val="clear" w:color="auto" w:fill="FFFFFF"/>
                                          <w:hideMark/>
                                        </w:tcPr>
                                        <w:p w14:paraId="771C379A" w14:textId="77777777" w:rsidR="00976A3B" w:rsidRPr="00976A3B" w:rsidRDefault="00976A3B" w:rsidP="00976A3B">
                                          <w:pPr>
                                            <w:spacing w:after="0"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lastRenderedPageBreak/>
                                            <w:t>Over the last 2 years our membership numbers have fluctuated between 280 – 290, within the global expectations of membership numbers.  However, the PMI Adelaide Board set a KPI of 300 members.  We are pleased to say at the writing of this report, we currently have 303 members, hitting the target of 304 in late March 2017.</w:t>
                                          </w:r>
                                          <w:r w:rsidRPr="00976A3B">
                                            <w:rPr>
                                              <w:rFonts w:ascii="Helvetica" w:eastAsia="Times New Roman" w:hAnsi="Helvetica" w:cs="Helvetica"/>
                                              <w:color w:val="333333"/>
                                              <w:sz w:val="21"/>
                                              <w:szCs w:val="21"/>
                                              <w:lang w:eastAsia="en-AU"/>
                                            </w:rPr>
                                            <w:br/>
                                          </w:r>
                                          <w:r w:rsidRPr="00976A3B">
                                            <w:rPr>
                                              <w:rFonts w:ascii="Helvetica" w:eastAsia="Times New Roman" w:hAnsi="Helvetica" w:cs="Helvetica"/>
                                              <w:color w:val="333333"/>
                                              <w:sz w:val="21"/>
                                              <w:szCs w:val="21"/>
                                              <w:lang w:eastAsia="en-AU"/>
                                            </w:rPr>
                                            <w:br/>
                                            <w:t>Did you know that we have 134 members (44% of the membership) with PMP certifications.  </w:t>
                                          </w:r>
                                          <w:r w:rsidRPr="00976A3B">
                                            <w:rPr>
                                              <w:rFonts w:ascii="Helvetica" w:eastAsia="Times New Roman" w:hAnsi="Helvetica" w:cs="Helvetica"/>
                                              <w:color w:val="333333"/>
                                              <w:sz w:val="21"/>
                                              <w:szCs w:val="21"/>
                                              <w:lang w:eastAsia="en-AU"/>
                                            </w:rPr>
                                            <w:br/>
                                            <w:t>Members without the PMP certification, do you know that we provide FREE Study Groups to sit the PMP or CAPM exams (note that you first need to meet the requirements to sit the exam – see the PMI Global website).  See our local website (PMI Adelaide) for 2017 Study Dates.</w:t>
                                          </w:r>
                                          <w:r w:rsidRPr="00976A3B">
                                            <w:rPr>
                                              <w:rFonts w:ascii="Helvetica" w:eastAsia="Times New Roman" w:hAnsi="Helvetica" w:cs="Helvetica"/>
                                              <w:color w:val="333333"/>
                                              <w:sz w:val="21"/>
                                              <w:szCs w:val="21"/>
                                              <w:lang w:eastAsia="en-AU"/>
                                            </w:rPr>
                                            <w:br/>
                                            <w:t> </w:t>
                                          </w:r>
                                          <w:r w:rsidRPr="00976A3B">
                                            <w:rPr>
                                              <w:rFonts w:ascii="Helvetica" w:eastAsia="Times New Roman" w:hAnsi="Helvetica" w:cs="Helvetica"/>
                                              <w:color w:val="333333"/>
                                              <w:sz w:val="21"/>
                                              <w:szCs w:val="21"/>
                                              <w:lang w:eastAsia="en-AU"/>
                                            </w:rPr>
                                            <w:br/>
                                            <w:t xml:space="preserve">Other facts from our membership include: </w:t>
                                          </w:r>
                                        </w:p>
                                        <w:p w14:paraId="108E13C2" w14:textId="77777777" w:rsidR="00976A3B" w:rsidRPr="00976A3B" w:rsidRDefault="00976A3B" w:rsidP="00976A3B">
                                          <w:pPr>
                                            <w:numPr>
                                              <w:ilvl w:val="0"/>
                                              <w:numId w:val="3"/>
                                            </w:numPr>
                                            <w:spacing w:before="100" w:beforeAutospacing="1" w:after="100" w:afterAutospacing="1"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t xml:space="preserve">23% of our membership are females </w:t>
                                          </w:r>
                                        </w:p>
                                        <w:p w14:paraId="3598BEA3" w14:textId="77777777" w:rsidR="00976A3B" w:rsidRPr="00976A3B" w:rsidRDefault="00976A3B" w:rsidP="00976A3B">
                                          <w:pPr>
                                            <w:numPr>
                                              <w:ilvl w:val="0"/>
                                              <w:numId w:val="3"/>
                                            </w:numPr>
                                            <w:spacing w:before="100" w:beforeAutospacing="1" w:after="100" w:afterAutospacing="1"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t xml:space="preserve">24% of our membership are from the IT sector </w:t>
                                          </w:r>
                                        </w:p>
                                        <w:p w14:paraId="3FD63FCB" w14:textId="77777777" w:rsidR="00976A3B" w:rsidRPr="00976A3B" w:rsidRDefault="00976A3B" w:rsidP="00976A3B">
                                          <w:pPr>
                                            <w:numPr>
                                              <w:ilvl w:val="0"/>
                                              <w:numId w:val="3"/>
                                            </w:numPr>
                                            <w:spacing w:before="100" w:beforeAutospacing="1" w:after="100" w:afterAutospacing="1"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t xml:space="preserve">10% of our membership are Consultants </w:t>
                                          </w:r>
                                        </w:p>
                                        <w:p w14:paraId="195A1AA7" w14:textId="77777777" w:rsidR="00976A3B" w:rsidRPr="00976A3B" w:rsidRDefault="00976A3B" w:rsidP="00976A3B">
                                          <w:pPr>
                                            <w:numPr>
                                              <w:ilvl w:val="0"/>
                                              <w:numId w:val="3"/>
                                            </w:numPr>
                                            <w:spacing w:before="100" w:beforeAutospacing="1" w:after="100" w:afterAutospacing="1"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t xml:space="preserve">8% of our membership are from the Government sector </w:t>
                                          </w:r>
                                        </w:p>
                                        <w:p w14:paraId="30BD2C38" w14:textId="77777777" w:rsidR="00976A3B" w:rsidRPr="00976A3B" w:rsidRDefault="00976A3B" w:rsidP="00976A3B">
                                          <w:pPr>
                                            <w:numPr>
                                              <w:ilvl w:val="0"/>
                                              <w:numId w:val="3"/>
                                            </w:numPr>
                                            <w:spacing w:before="100" w:beforeAutospacing="1" w:after="100" w:afterAutospacing="1"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t xml:space="preserve">7% of our membership are from the Financial sector </w:t>
                                          </w:r>
                                        </w:p>
                                        <w:p w14:paraId="645638FB" w14:textId="77777777" w:rsidR="00976A3B" w:rsidRPr="00976A3B" w:rsidRDefault="00976A3B" w:rsidP="00976A3B">
                                          <w:pPr>
                                            <w:numPr>
                                              <w:ilvl w:val="0"/>
                                              <w:numId w:val="3"/>
                                            </w:numPr>
                                            <w:spacing w:before="100" w:beforeAutospacing="1" w:after="100" w:afterAutospacing="1"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t xml:space="preserve">6% of our membership are from the Construction sector </w:t>
                                          </w:r>
                                        </w:p>
                                        <w:p w14:paraId="5AD4F0D0" w14:textId="77777777" w:rsidR="00976A3B" w:rsidRPr="00976A3B" w:rsidRDefault="00976A3B" w:rsidP="00976A3B">
                                          <w:pPr>
                                            <w:spacing w:after="0" w:line="480" w:lineRule="auto"/>
                                            <w:rPr>
                                              <w:rFonts w:ascii="Helvetica" w:eastAsia="Times New Roman" w:hAnsi="Helvetica" w:cs="Helvetica"/>
                                              <w:color w:val="333333"/>
                                              <w:sz w:val="21"/>
                                              <w:szCs w:val="21"/>
                                              <w:lang w:eastAsia="en-AU"/>
                                            </w:rPr>
                                          </w:pPr>
                                          <w:r w:rsidRPr="00976A3B">
                                            <w:rPr>
                                              <w:rFonts w:ascii="Helvetica" w:eastAsia="Times New Roman" w:hAnsi="Helvetica" w:cs="Helvetica"/>
                                              <w:color w:val="333333"/>
                                              <w:sz w:val="21"/>
                                              <w:szCs w:val="21"/>
                                              <w:lang w:eastAsia="en-AU"/>
                                            </w:rPr>
                                            <w:t>Note. A reminder to please log in to your pmi.org global account and keep your current contact details up to date.</w:t>
                                          </w:r>
                                          <w:r w:rsidRPr="00976A3B">
                                            <w:rPr>
                                              <w:rFonts w:ascii="Helvetica" w:eastAsia="Times New Roman" w:hAnsi="Helvetica" w:cs="Helvetica"/>
                                              <w:color w:val="333333"/>
                                              <w:sz w:val="21"/>
                                              <w:szCs w:val="21"/>
                                              <w:lang w:eastAsia="en-AU"/>
                                            </w:rPr>
                                            <w:br/>
                                            <w:t xml:space="preserve">We have a mentoring program and since the inception, we have mentored 20 Project Managers and currently mentoring 3. If you are </w:t>
                                          </w:r>
                                          <w:proofErr w:type="gramStart"/>
                                          <w:r w:rsidRPr="00976A3B">
                                            <w:rPr>
                                              <w:rFonts w:ascii="Helvetica" w:eastAsia="Times New Roman" w:hAnsi="Helvetica" w:cs="Helvetica"/>
                                              <w:color w:val="333333"/>
                                              <w:sz w:val="21"/>
                                              <w:szCs w:val="21"/>
                                              <w:lang w:eastAsia="en-AU"/>
                                            </w:rPr>
                                            <w:t>interested</w:t>
                                          </w:r>
                                          <w:proofErr w:type="gramEnd"/>
                                          <w:r w:rsidRPr="00976A3B">
                                            <w:rPr>
                                              <w:rFonts w:ascii="Helvetica" w:eastAsia="Times New Roman" w:hAnsi="Helvetica" w:cs="Helvetica"/>
                                              <w:color w:val="333333"/>
                                              <w:sz w:val="21"/>
                                              <w:szCs w:val="21"/>
                                              <w:lang w:eastAsia="en-AU"/>
                                            </w:rPr>
                                            <w:t xml:space="preserve"> you can sign up now on the PMI Adelaide Chapter website. You gain a PDU for our monthly meetings.</w:t>
                                          </w:r>
                                          <w:r w:rsidRPr="00976A3B">
                                            <w:rPr>
                                              <w:rFonts w:ascii="Helvetica" w:eastAsia="Times New Roman" w:hAnsi="Helvetica" w:cs="Helvetica"/>
                                              <w:color w:val="333333"/>
                                              <w:sz w:val="21"/>
                                              <w:szCs w:val="21"/>
                                              <w:lang w:eastAsia="en-AU"/>
                                            </w:rPr>
                                            <w:br/>
                                            <w:t xml:space="preserve">We now have reciprocal membership with other Australian PMI Chapters.  Therefore, if you travel for work you can also attend their monthly events. </w:t>
                                          </w:r>
                                        </w:p>
                                      </w:tc>
                                    </w:tr>
                                  </w:tbl>
                                  <w:p w14:paraId="1D491347"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08782804"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1E7CA57E"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45B33D1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6374B411" w14:textId="77777777">
                                <w:tc>
                                  <w:tcPr>
                                    <w:tcW w:w="0" w:type="auto"/>
                                    <w:tcMar>
                                      <w:top w:w="135" w:type="dxa"/>
                                      <w:left w:w="270" w:type="dxa"/>
                                      <w:bottom w:w="135" w:type="dxa"/>
                                      <w:right w:w="270" w:type="dxa"/>
                                    </w:tcMar>
                                    <w:vAlign w:val="center"/>
                                    <w:hideMark/>
                                  </w:tcPr>
                                  <w:tbl>
                                    <w:tblPr>
                                      <w:tblW w:w="5000" w:type="pct"/>
                                      <w:shd w:val="clear" w:color="auto" w:fill="003C64"/>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3B4CDE05" w14:textId="77777777">
                                      <w:tc>
                                        <w:tcPr>
                                          <w:tcW w:w="0" w:type="auto"/>
                                          <w:shd w:val="clear" w:color="auto" w:fill="003C64"/>
                                          <w:hideMark/>
                                        </w:tcPr>
                                        <w:p w14:paraId="2EE5A738" w14:textId="77777777" w:rsidR="00976A3B" w:rsidRPr="00976A3B" w:rsidRDefault="00976A3B" w:rsidP="00976A3B">
                                          <w:pPr>
                                            <w:spacing w:after="0" w:line="360" w:lineRule="auto"/>
                                            <w:rPr>
                                              <w:rFonts w:ascii="Helvetica" w:eastAsia="Times New Roman" w:hAnsi="Helvetica" w:cs="Helvetica"/>
                                              <w:color w:val="F2F2F2"/>
                                              <w:sz w:val="21"/>
                                              <w:szCs w:val="21"/>
                                              <w:lang w:eastAsia="en-AU"/>
                                            </w:rPr>
                                          </w:pPr>
                                          <w:bookmarkStart w:id="4" w:name="x_Kate"/>
                                          <w:bookmarkEnd w:id="4"/>
                                          <w:r w:rsidRPr="00976A3B">
                                            <w:rPr>
                                              <w:rFonts w:ascii="Helvetica" w:eastAsia="Times New Roman" w:hAnsi="Helvetica" w:cs="Helvetica"/>
                                              <w:b/>
                                              <w:bCs/>
                                              <w:color w:val="FFA500"/>
                                              <w:sz w:val="45"/>
                                              <w:szCs w:val="45"/>
                                              <w:lang w:eastAsia="en-AU"/>
                                            </w:rPr>
                                            <w:lastRenderedPageBreak/>
                                            <w:t>From the PMIAC 2017 Director </w:t>
                                          </w:r>
                                          <w:r w:rsidRPr="00976A3B">
                                            <w:rPr>
                                              <w:rFonts w:ascii="Helvetica" w:eastAsia="Times New Roman" w:hAnsi="Helvetica" w:cs="Helvetica"/>
                                              <w:b/>
                                              <w:bCs/>
                                              <w:color w:val="FFA500"/>
                                              <w:sz w:val="21"/>
                                              <w:szCs w:val="21"/>
                                              <w:lang w:eastAsia="en-AU"/>
                                            </w:rPr>
                                            <w:br/>
                                          </w:r>
                                          <w:r w:rsidRPr="00976A3B">
                                            <w:rPr>
                                              <w:rFonts w:ascii="Helvetica" w:eastAsia="Times New Roman" w:hAnsi="Helvetica" w:cs="Helvetica"/>
                                              <w:b/>
                                              <w:bCs/>
                                              <w:color w:val="FFA500"/>
                                              <w:sz w:val="30"/>
                                              <w:szCs w:val="30"/>
                                              <w:lang w:eastAsia="en-AU"/>
                                            </w:rPr>
                                            <w:t>Kate Morris </w:t>
                                          </w:r>
                                        </w:p>
                                      </w:tc>
                                    </w:tr>
                                  </w:tbl>
                                  <w:p w14:paraId="0EEE3505"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0F2CD34F"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083B6876"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480C7FD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4D7715CA" w14:textId="77777777">
                                <w:tc>
                                  <w:tcPr>
                                    <w:tcW w:w="0" w:type="auto"/>
                                    <w:tcMar>
                                      <w:top w:w="135" w:type="dxa"/>
                                      <w:left w:w="270" w:type="dxa"/>
                                      <w:bottom w:w="135" w:type="dxa"/>
                                      <w:right w:w="270" w:type="dxa"/>
                                    </w:tcMar>
                                    <w:vAlign w:val="center"/>
                                    <w:hideMark/>
                                  </w:tcPr>
                                  <w:tbl>
                                    <w:tblPr>
                                      <w:tblW w:w="5000" w:type="pct"/>
                                      <w:shd w:val="clear" w:color="auto" w:fill="FFFFFF"/>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619529B8" w14:textId="77777777">
                                      <w:tc>
                                        <w:tcPr>
                                          <w:tcW w:w="0" w:type="auto"/>
                                          <w:shd w:val="clear" w:color="auto" w:fill="FFFFFF"/>
                                          <w:hideMark/>
                                        </w:tcPr>
                                        <w:p w14:paraId="6A2326D2" w14:textId="2D7FA65A" w:rsidR="00976A3B" w:rsidRPr="00976A3B" w:rsidRDefault="00976A3B" w:rsidP="00976A3B">
                                          <w:pPr>
                                            <w:spacing w:after="0" w:line="480" w:lineRule="auto"/>
                                            <w:rPr>
                                              <w:rFonts w:ascii="Helvetica" w:eastAsia="Times New Roman" w:hAnsi="Helvetica" w:cs="Helvetica"/>
                                              <w:color w:val="F2F2F2"/>
                                              <w:sz w:val="21"/>
                                              <w:szCs w:val="21"/>
                                              <w:lang w:eastAsia="en-AU"/>
                                            </w:rPr>
                                          </w:pPr>
                                          <w:r w:rsidRPr="00976A3B">
                                            <w:rPr>
                                              <w:rFonts w:ascii="Helvetica" w:eastAsia="Times New Roman" w:hAnsi="Helvetica" w:cs="Helvetica"/>
                                              <w:noProof/>
                                              <w:color w:val="444444"/>
                                              <w:sz w:val="21"/>
                                              <w:szCs w:val="21"/>
                                              <w:lang w:eastAsia="en-AU"/>
                                            </w:rPr>
                                            <w:drawing>
                                              <wp:inline distT="0" distB="0" distL="0" distR="0" wp14:anchorId="459608AB" wp14:editId="1DFDD275">
                                                <wp:extent cx="2705100" cy="3333750"/>
                                                <wp:effectExtent l="0" t="0" r="0" b="0"/>
                                                <wp:docPr id="16" name="Picture 16" descr="https://gallery.mailchimp.com/7cc35278ad8fec4464211c709/images/cfa75a0d-2d03-4e77-99ec-a8d79d192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7cc35278ad8fec4464211c709/images/cfa75a0d-2d03-4e77-99ec-a8d79d192e2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5100" cy="3333750"/>
                                                        </a:xfrm>
                                                        <a:prstGeom prst="rect">
                                                          <a:avLst/>
                                                        </a:prstGeom>
                                                        <a:noFill/>
                                                        <a:ln>
                                                          <a:noFill/>
                                                        </a:ln>
                                                      </pic:spPr>
                                                    </pic:pic>
                                                  </a:graphicData>
                                                </a:graphic>
                                              </wp:inline>
                                            </w:drawing>
                                          </w:r>
                                          <w:r w:rsidRPr="00976A3B">
                                            <w:rPr>
                                              <w:rFonts w:ascii="Helvetica" w:eastAsia="Times New Roman" w:hAnsi="Helvetica" w:cs="Helvetica"/>
                                              <w:color w:val="444444"/>
                                              <w:sz w:val="21"/>
                                              <w:szCs w:val="21"/>
                                              <w:lang w:eastAsia="en-AU"/>
                                            </w:rPr>
                                            <w:br/>
                                          </w:r>
                                          <w:r w:rsidRPr="00976A3B">
                                            <w:rPr>
                                              <w:rFonts w:ascii="Helvetica" w:eastAsia="Times New Roman" w:hAnsi="Helvetica" w:cs="Helvetica"/>
                                              <w:color w:val="444444"/>
                                              <w:sz w:val="21"/>
                                              <w:szCs w:val="21"/>
                                              <w:lang w:eastAsia="en-AU"/>
                                            </w:rPr>
                                            <w:br/>
                                            <w:t xml:space="preserve">Hosted by the PMI Sydney Chapter, the PMI Australia Conference 2017 will take place at the beautiful Sheraton on the Park, Sydney, on </w:t>
                                          </w:r>
                                          <w:r w:rsidRPr="00976A3B">
                                            <w:rPr>
                                              <w:rFonts w:ascii="Helvetica" w:eastAsia="Times New Roman" w:hAnsi="Helvetica" w:cs="Helvetica"/>
                                              <w:b/>
                                              <w:bCs/>
                                              <w:color w:val="444444"/>
                                              <w:sz w:val="21"/>
                                              <w:szCs w:val="21"/>
                                              <w:lang w:eastAsia="en-AU"/>
                                            </w:rPr>
                                            <w:t>Monday 29th May</w:t>
                                          </w:r>
                                          <w:r w:rsidRPr="00976A3B">
                                            <w:rPr>
                                              <w:rFonts w:ascii="Helvetica" w:eastAsia="Times New Roman" w:hAnsi="Helvetica" w:cs="Helvetica"/>
                                              <w:color w:val="444444"/>
                                              <w:sz w:val="21"/>
                                              <w:szCs w:val="21"/>
                                              <w:lang w:eastAsia="en-AU"/>
                                            </w:rPr>
                                            <w:t xml:space="preserve"> and </w:t>
                                          </w:r>
                                          <w:r w:rsidRPr="00976A3B">
                                            <w:rPr>
                                              <w:rFonts w:ascii="Helvetica" w:eastAsia="Times New Roman" w:hAnsi="Helvetica" w:cs="Helvetica"/>
                                              <w:b/>
                                              <w:bCs/>
                                              <w:color w:val="444444"/>
                                              <w:sz w:val="21"/>
                                              <w:szCs w:val="21"/>
                                              <w:lang w:eastAsia="en-AU"/>
                                            </w:rPr>
                                            <w:t>Tuesday 30th May</w:t>
                                          </w:r>
                                          <w:r w:rsidRPr="00976A3B">
                                            <w:rPr>
                                              <w:rFonts w:ascii="Helvetica" w:eastAsia="Times New Roman" w:hAnsi="Helvetica" w:cs="Helvetica"/>
                                              <w:color w:val="444444"/>
                                              <w:sz w:val="21"/>
                                              <w:szCs w:val="21"/>
                                              <w:lang w:eastAsia="en-AU"/>
                                            </w:rPr>
                                            <w:t>. Masterclasses will run on </w:t>
                                          </w:r>
                                          <w:r w:rsidRPr="00976A3B">
                                            <w:rPr>
                                              <w:rFonts w:ascii="Helvetica" w:eastAsia="Times New Roman" w:hAnsi="Helvetica" w:cs="Helvetica"/>
                                              <w:b/>
                                              <w:bCs/>
                                              <w:color w:val="444444"/>
                                              <w:sz w:val="21"/>
                                              <w:szCs w:val="21"/>
                                              <w:lang w:eastAsia="en-AU"/>
                                            </w:rPr>
                                            <w:t>Sunday 28th May</w:t>
                                          </w:r>
                                          <w:r w:rsidRPr="00976A3B">
                                            <w:rPr>
                                              <w:rFonts w:ascii="Helvetica" w:eastAsia="Times New Roman" w:hAnsi="Helvetica" w:cs="Helvetica"/>
                                              <w:color w:val="444444"/>
                                              <w:sz w:val="21"/>
                                              <w:szCs w:val="21"/>
                                              <w:lang w:eastAsia="en-AU"/>
                                            </w:rPr>
                                            <w:t>.</w:t>
                                          </w:r>
                                          <w:r w:rsidRPr="00976A3B">
                                            <w:rPr>
                                              <w:rFonts w:ascii="Helvetica" w:eastAsia="Times New Roman" w:hAnsi="Helvetica" w:cs="Helvetica"/>
                                              <w:color w:val="444444"/>
                                              <w:sz w:val="21"/>
                                              <w:szCs w:val="21"/>
                                              <w:lang w:eastAsia="en-AU"/>
                                            </w:rPr>
                                            <w:br/>
                                            <w:t> </w:t>
                                          </w:r>
                                          <w:r w:rsidRPr="00976A3B">
                                            <w:rPr>
                                              <w:rFonts w:ascii="Helvetica" w:eastAsia="Times New Roman" w:hAnsi="Helvetica" w:cs="Helvetica"/>
                                              <w:color w:val="444444"/>
                                              <w:sz w:val="21"/>
                                              <w:szCs w:val="21"/>
                                              <w:lang w:eastAsia="en-AU"/>
                                            </w:rPr>
                                            <w:br/>
                                            <w:t>This year’s conference theme is</w:t>
                                          </w:r>
                                          <w:r w:rsidRPr="00976A3B">
                                            <w:rPr>
                                              <w:rFonts w:ascii="Helvetica" w:eastAsia="Times New Roman" w:hAnsi="Helvetica" w:cs="Helvetica"/>
                                              <w:b/>
                                              <w:bCs/>
                                              <w:color w:val="444444"/>
                                              <w:sz w:val="21"/>
                                              <w:szCs w:val="21"/>
                                              <w:lang w:eastAsia="en-AU"/>
                                            </w:rPr>
                                            <w:t> “Level Up – Lifting the Game of Success”</w:t>
                                          </w:r>
                                          <w:r w:rsidRPr="00976A3B">
                                            <w:rPr>
                                              <w:rFonts w:ascii="Helvetica" w:eastAsia="Times New Roman" w:hAnsi="Helvetica" w:cs="Helvetica"/>
                                              <w:color w:val="444444"/>
                                              <w:sz w:val="21"/>
                                              <w:szCs w:val="21"/>
                                              <w:lang w:eastAsia="en-AU"/>
                                            </w:rPr>
                                            <w:t xml:space="preserve"> and will focus on the latest topics and trends across business thinking, leadership, technical project delivery and academic research (NEW) within 4 conference streams. Confirmed keynote speakers are Naomi Simson, Founding Director of </w:t>
                                          </w:r>
                                          <w:proofErr w:type="spellStart"/>
                                          <w:r w:rsidRPr="00976A3B">
                                            <w:rPr>
                                              <w:rFonts w:ascii="Helvetica" w:eastAsia="Times New Roman" w:hAnsi="Helvetica" w:cs="Helvetica"/>
                                              <w:color w:val="444444"/>
                                              <w:sz w:val="21"/>
                                              <w:szCs w:val="21"/>
                                              <w:lang w:eastAsia="en-AU"/>
                                            </w:rPr>
                                            <w:t>RedBalloon</w:t>
                                          </w:r>
                                          <w:proofErr w:type="spellEnd"/>
                                          <w:r w:rsidRPr="00976A3B">
                                            <w:rPr>
                                              <w:rFonts w:ascii="Helvetica" w:eastAsia="Times New Roman" w:hAnsi="Helvetica" w:cs="Helvetica"/>
                                              <w:color w:val="444444"/>
                                              <w:sz w:val="21"/>
                                              <w:szCs w:val="21"/>
                                              <w:lang w:eastAsia="en-AU"/>
                                            </w:rPr>
                                            <w:t>; Mark Dickson, Chair of the PMI Global Board 2017; Stephen Jenner, Author, Practitioner and Trainer from the UK and many more</w:t>
                                          </w:r>
                                          <w:r w:rsidRPr="00976A3B">
                                            <w:rPr>
                                              <w:rFonts w:ascii="Helvetica" w:eastAsia="Times New Roman" w:hAnsi="Helvetica" w:cs="Helvetica"/>
                                              <w:color w:val="FFA500"/>
                                              <w:sz w:val="21"/>
                                              <w:szCs w:val="21"/>
                                              <w:lang w:eastAsia="en-AU"/>
                                            </w:rPr>
                                            <w:t> </w:t>
                                          </w:r>
                                          <w:hyperlink r:id="rId19" w:tgtFrame="_blank" w:history="1">
                                            <w:r w:rsidRPr="00976A3B">
                                              <w:rPr>
                                                <w:rFonts w:ascii="Helvetica" w:eastAsia="Times New Roman" w:hAnsi="Helvetica" w:cs="Helvetica"/>
                                                <w:color w:val="FFA500"/>
                                                <w:sz w:val="21"/>
                                                <w:szCs w:val="21"/>
                                                <w:u w:val="single"/>
                                                <w:lang w:eastAsia="en-AU"/>
                                              </w:rPr>
                                              <w:t>Level Up speakers</w:t>
                                            </w:r>
                                          </w:hyperlink>
                                          <w:r w:rsidRPr="00976A3B">
                                            <w:rPr>
                                              <w:rFonts w:ascii="Helvetica" w:eastAsia="Times New Roman" w:hAnsi="Helvetica" w:cs="Helvetica"/>
                                              <w:color w:val="FFA500"/>
                                              <w:sz w:val="21"/>
                                              <w:szCs w:val="21"/>
                                              <w:lang w:eastAsia="en-AU"/>
                                            </w:rPr>
                                            <w:t>.</w:t>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444444"/>
                                              <w:sz w:val="21"/>
                                              <w:szCs w:val="21"/>
                                              <w:lang w:eastAsia="en-AU"/>
                                            </w:rPr>
                                            <w:lastRenderedPageBreak/>
                                            <w:t> </w:t>
                                          </w:r>
                                          <w:r w:rsidRPr="00976A3B">
                                            <w:rPr>
                                              <w:rFonts w:ascii="Helvetica" w:eastAsia="Times New Roman" w:hAnsi="Helvetica" w:cs="Helvetica"/>
                                              <w:color w:val="444444"/>
                                              <w:sz w:val="21"/>
                                              <w:szCs w:val="21"/>
                                              <w:lang w:eastAsia="en-AU"/>
                                            </w:rPr>
                                            <w:br/>
                                            <w:t>Part of the annual conference is the </w:t>
                                          </w:r>
                                          <w:r w:rsidRPr="00976A3B">
                                            <w:rPr>
                                              <w:rFonts w:ascii="Helvetica" w:eastAsia="Times New Roman" w:hAnsi="Helvetica" w:cs="Helvetica"/>
                                              <w:b/>
                                              <w:bCs/>
                                              <w:color w:val="444444"/>
                                              <w:sz w:val="21"/>
                                              <w:szCs w:val="21"/>
                                              <w:lang w:eastAsia="en-AU"/>
                                            </w:rPr>
                                            <w:t>PMI Australia Awards Ceremony and Gala Dinner</w:t>
                                          </w:r>
                                          <w:r w:rsidRPr="00976A3B">
                                            <w:rPr>
                                              <w:rFonts w:ascii="Helvetica" w:eastAsia="Times New Roman" w:hAnsi="Helvetica" w:cs="Helvetica"/>
                                              <w:color w:val="444444"/>
                                              <w:sz w:val="21"/>
                                              <w:szCs w:val="21"/>
                                              <w:lang w:eastAsia="en-AU"/>
                                            </w:rPr>
                                            <w:t> on 29th May. To find out about the awards categories and how to nominate, visit the </w:t>
                                          </w:r>
                                          <w:hyperlink r:id="rId20" w:tgtFrame="_blank" w:history="1">
                                            <w:r w:rsidRPr="00976A3B">
                                              <w:rPr>
                                                <w:rFonts w:ascii="Helvetica" w:eastAsia="Times New Roman" w:hAnsi="Helvetica" w:cs="Helvetica"/>
                                                <w:color w:val="FFA500"/>
                                                <w:sz w:val="21"/>
                                                <w:szCs w:val="21"/>
                                                <w:u w:val="single"/>
                                                <w:lang w:eastAsia="en-AU"/>
                                              </w:rPr>
                                              <w:t>website</w:t>
                                            </w:r>
                                          </w:hyperlink>
                                          <w:r w:rsidRPr="00976A3B">
                                            <w:rPr>
                                              <w:rFonts w:ascii="Helvetica" w:eastAsia="Times New Roman" w:hAnsi="Helvetica" w:cs="Helvetica"/>
                                              <w:color w:val="FFA500"/>
                                              <w:sz w:val="21"/>
                                              <w:szCs w:val="21"/>
                                              <w:lang w:eastAsia="en-AU"/>
                                            </w:rPr>
                                            <w:t>.</w:t>
                                          </w:r>
                                          <w:r w:rsidRPr="00976A3B">
                                            <w:rPr>
                                              <w:rFonts w:ascii="Helvetica" w:eastAsia="Times New Roman" w:hAnsi="Helvetica" w:cs="Helvetica"/>
                                              <w:color w:val="F2F2F2"/>
                                              <w:sz w:val="21"/>
                                              <w:szCs w:val="21"/>
                                              <w:lang w:eastAsia="en-AU"/>
                                            </w:rPr>
                                            <w:br/>
                                            <w:t> </w:t>
                                          </w:r>
                                        </w:p>
                                      </w:tc>
                                    </w:tr>
                                  </w:tbl>
                                  <w:p w14:paraId="326E531C"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6C8BBE32"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229263A8"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2FB2DF29"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r w:rsidR="00976A3B" w:rsidRPr="00976A3B" w14:paraId="7A76F2A3" w14:textId="77777777">
              <w:trPr>
                <w:jc w:val="center"/>
              </w:trPr>
              <w:tc>
                <w:tcPr>
                  <w:tcW w:w="0" w:type="auto"/>
                  <w:tcBorders>
                    <w:top w:val="nil"/>
                    <w:bottom w:val="nil"/>
                  </w:tcBorders>
                  <w:shd w:val="clear" w:color="auto" w:fill="0065BD"/>
                  <w:hideMark/>
                </w:tcPr>
                <w:tbl>
                  <w:tblPr>
                    <w:tblW w:w="5000" w:type="pct"/>
                    <w:jc w:val="center"/>
                    <w:tblCellMar>
                      <w:left w:w="0" w:type="dxa"/>
                      <w:right w:w="0" w:type="dxa"/>
                    </w:tblCellMar>
                    <w:tblLook w:val="04A0" w:firstRow="1" w:lastRow="0" w:firstColumn="1" w:lastColumn="0" w:noHBand="0" w:noVBand="1"/>
                  </w:tblPr>
                  <w:tblGrid>
                    <w:gridCol w:w="9026"/>
                  </w:tblGrid>
                  <w:tr w:rsidR="00976A3B" w:rsidRPr="00976A3B" w14:paraId="2CDE205B" w14:textId="77777777">
                    <w:trPr>
                      <w:jc w:val="center"/>
                    </w:trPr>
                    <w:tc>
                      <w:tcPr>
                        <w:tcW w:w="0" w:type="auto"/>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976A3B" w:rsidRPr="00976A3B" w14:paraId="5182C24F" w14:textId="77777777">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976A3B" w:rsidRPr="00976A3B" w14:paraId="6C3B6AA5"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0065BD"/>
                                      <w:tblCellMar>
                                        <w:left w:w="0" w:type="dxa"/>
                                        <w:right w:w="0" w:type="dxa"/>
                                      </w:tblCellMar>
                                      <w:tblLook w:val="04A0" w:firstRow="1" w:lastRow="0" w:firstColumn="1" w:lastColumn="0" w:noHBand="0" w:noVBand="1"/>
                                    </w:tblPr>
                                    <w:tblGrid>
                                      <w:gridCol w:w="2460"/>
                                    </w:tblGrid>
                                    <w:tr w:rsidR="00976A3B" w:rsidRPr="00976A3B" w14:paraId="7CF78F23" w14:textId="77777777">
                                      <w:tc>
                                        <w:tcPr>
                                          <w:tcW w:w="0" w:type="auto"/>
                                          <w:shd w:val="clear" w:color="auto" w:fill="0065BD"/>
                                          <w:hideMark/>
                                        </w:tcPr>
                                        <w:p w14:paraId="26B4B103" w14:textId="62E80AD0"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noProof/>
                                              <w:sz w:val="24"/>
                                              <w:szCs w:val="24"/>
                                              <w:lang w:eastAsia="en-AU"/>
                                            </w:rPr>
                                            <w:lastRenderedPageBreak/>
                                            <w:drawing>
                                              <wp:inline distT="0" distB="0" distL="0" distR="0" wp14:anchorId="27D75586" wp14:editId="732B65A9">
                                                <wp:extent cx="1562100" cy="1562100"/>
                                                <wp:effectExtent l="0" t="0" r="0" b="0"/>
                                                <wp:docPr id="15" name="Picture 15" descr="https://gallery.mailchimp.com/7cc35278ad8fec4464211c709/images/1f352743-1bd3-4604-a508-84b77f62b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7cc35278ad8fec4464211c709/images/1f352743-1bd3-4604-a508-84b77f62bce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c>
                                    </w:tr>
                                    <w:tr w:rsidR="00976A3B" w:rsidRPr="00976A3B" w14:paraId="37D78EA3" w14:textId="77777777">
                                      <w:tc>
                                        <w:tcPr>
                                          <w:tcW w:w="2190" w:type="dxa"/>
                                          <w:shd w:val="clear" w:color="auto" w:fill="0065BD"/>
                                          <w:tcMar>
                                            <w:top w:w="135" w:type="dxa"/>
                                            <w:left w:w="270" w:type="dxa"/>
                                            <w:bottom w:w="135" w:type="dxa"/>
                                            <w:right w:w="270" w:type="dxa"/>
                                          </w:tcMar>
                                          <w:hideMark/>
                                        </w:tcPr>
                                        <w:p w14:paraId="403B23C2" w14:textId="77777777" w:rsidR="00976A3B" w:rsidRPr="00976A3B" w:rsidRDefault="00976A3B" w:rsidP="00976A3B">
                                          <w:pPr>
                                            <w:spacing w:after="0" w:line="360" w:lineRule="auto"/>
                                            <w:jc w:val="center"/>
                                            <w:rPr>
                                              <w:rFonts w:ascii="Helvetica" w:eastAsia="Times New Roman" w:hAnsi="Helvetica" w:cs="Helvetica"/>
                                              <w:color w:val="F2F2F2"/>
                                              <w:sz w:val="21"/>
                                              <w:szCs w:val="21"/>
                                              <w:lang w:eastAsia="en-AU"/>
                                            </w:rPr>
                                          </w:pPr>
                                          <w:r w:rsidRPr="00976A3B">
                                            <w:rPr>
                                              <w:rFonts w:ascii="Helvetica" w:eastAsia="Times New Roman" w:hAnsi="Helvetica" w:cs="Helvetica"/>
                                              <w:b/>
                                              <w:bCs/>
                                              <w:color w:val="FFA500"/>
                                              <w:sz w:val="21"/>
                                              <w:szCs w:val="21"/>
                                              <w:lang w:eastAsia="en-AU"/>
                                            </w:rPr>
                                            <w:t>Next PMP Exam Date</w:t>
                                          </w:r>
                                          <w:r w:rsidRPr="00976A3B">
                                            <w:rPr>
                                              <w:rFonts w:ascii="Helvetica" w:eastAsia="Times New Roman" w:hAnsi="Helvetica" w:cs="Helvetica"/>
                                              <w:color w:val="F2F2F2"/>
                                              <w:sz w:val="21"/>
                                              <w:szCs w:val="21"/>
                                              <w:lang w:eastAsia="en-AU"/>
                                            </w:rPr>
                                            <w:t xml:space="preserve"> </w:t>
                                          </w:r>
                                        </w:p>
                                      </w:tc>
                                    </w:tr>
                                  </w:tbl>
                                  <w:p w14:paraId="6387CFCA"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3E773C38"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3000"/>
                              </w:tblGrid>
                              <w:tr w:rsidR="00976A3B" w:rsidRPr="00976A3B" w14:paraId="2EA5E317"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1984"/>
                                    </w:tblGrid>
                                    <w:tr w:rsidR="00976A3B" w:rsidRPr="00976A3B" w14:paraId="6FBB80D0" w14:textId="77777777">
                                      <w:trPr>
                                        <w:tblCellSpacing w:w="0" w:type="dxa"/>
                                        <w:jc w:val="center"/>
                                      </w:trPr>
                                      <w:tc>
                                        <w:tcPr>
                                          <w:tcW w:w="0" w:type="auto"/>
                                          <w:shd w:val="clear" w:color="auto" w:fill="2BAADF"/>
                                          <w:tcMar>
                                            <w:top w:w="225" w:type="dxa"/>
                                            <w:left w:w="225" w:type="dxa"/>
                                            <w:bottom w:w="225" w:type="dxa"/>
                                            <w:right w:w="225" w:type="dxa"/>
                                          </w:tcMar>
                                          <w:vAlign w:val="center"/>
                                          <w:hideMark/>
                                        </w:tcPr>
                                        <w:p w14:paraId="7F4E08FB" w14:textId="77777777" w:rsidR="00976A3B" w:rsidRPr="00976A3B" w:rsidRDefault="00976A3B" w:rsidP="00976A3B">
                                          <w:pPr>
                                            <w:spacing w:after="0" w:line="240" w:lineRule="auto"/>
                                            <w:jc w:val="center"/>
                                            <w:rPr>
                                              <w:rFonts w:ascii="Arial" w:eastAsia="Times New Roman" w:hAnsi="Arial" w:cs="Arial"/>
                                              <w:sz w:val="24"/>
                                              <w:szCs w:val="24"/>
                                              <w:lang w:eastAsia="en-AU"/>
                                            </w:rPr>
                                          </w:pPr>
                                          <w:hyperlink r:id="rId22" w:tgtFrame="_blank" w:tooltip="Register Now" w:history="1">
                                            <w:r w:rsidRPr="00976A3B">
                                              <w:rPr>
                                                <w:rFonts w:ascii="Arial" w:eastAsia="Times New Roman" w:hAnsi="Arial" w:cs="Arial"/>
                                                <w:b/>
                                                <w:bCs/>
                                                <w:color w:val="FFFFFF"/>
                                                <w:sz w:val="24"/>
                                                <w:szCs w:val="24"/>
                                                <w:lang w:eastAsia="en-AU"/>
                                              </w:rPr>
                                              <w:t>Register Now</w:t>
                                            </w:r>
                                          </w:hyperlink>
                                        </w:p>
                                      </w:tc>
                                    </w:tr>
                                  </w:tbl>
                                  <w:p w14:paraId="0749A0AE"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bl>
                            <w:p w14:paraId="2D05C5D2"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2065334F"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976A3B" w:rsidRPr="00976A3B" w14:paraId="3AB8D56E" w14:textId="77777777">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976A3B" w:rsidRPr="00976A3B" w14:paraId="5A7221CB"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0065BD"/>
                                      <w:tblCellMar>
                                        <w:left w:w="0" w:type="dxa"/>
                                        <w:right w:w="0" w:type="dxa"/>
                                      </w:tblCellMar>
                                      <w:tblLook w:val="04A0" w:firstRow="1" w:lastRow="0" w:firstColumn="1" w:lastColumn="0" w:noHBand="0" w:noVBand="1"/>
                                    </w:tblPr>
                                    <w:tblGrid>
                                      <w:gridCol w:w="2460"/>
                                    </w:tblGrid>
                                    <w:tr w:rsidR="00976A3B" w:rsidRPr="00976A3B" w14:paraId="4ACF3A6F" w14:textId="77777777">
                                      <w:tc>
                                        <w:tcPr>
                                          <w:tcW w:w="0" w:type="auto"/>
                                          <w:shd w:val="clear" w:color="auto" w:fill="0065BD"/>
                                          <w:hideMark/>
                                        </w:tcPr>
                                        <w:p w14:paraId="656E12AC" w14:textId="3BDC48C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noProof/>
                                              <w:sz w:val="24"/>
                                              <w:szCs w:val="24"/>
                                              <w:lang w:eastAsia="en-AU"/>
                                            </w:rPr>
                                            <w:drawing>
                                              <wp:inline distT="0" distB="0" distL="0" distR="0" wp14:anchorId="0AF8C183" wp14:editId="10BCF3A9">
                                                <wp:extent cx="1562100" cy="1562100"/>
                                                <wp:effectExtent l="0" t="0" r="0" b="0"/>
                                                <wp:docPr id="14" name="Picture 14" descr="https://gallery.mailchimp.com/7cc35278ad8fec4464211c709/images/6817ee98-7df8-4e3e-9aa4-2e76cd24ea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7cc35278ad8fec4464211c709/images/6817ee98-7df8-4e3e-9aa4-2e76cd24eaa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c>
                                    </w:tr>
                                    <w:tr w:rsidR="00976A3B" w:rsidRPr="00976A3B" w14:paraId="54CBFD89" w14:textId="77777777">
                                      <w:tc>
                                        <w:tcPr>
                                          <w:tcW w:w="2190" w:type="dxa"/>
                                          <w:shd w:val="clear" w:color="auto" w:fill="0065BD"/>
                                          <w:tcMar>
                                            <w:top w:w="135" w:type="dxa"/>
                                            <w:left w:w="270" w:type="dxa"/>
                                            <w:bottom w:w="135" w:type="dxa"/>
                                            <w:right w:w="270" w:type="dxa"/>
                                          </w:tcMar>
                                          <w:hideMark/>
                                        </w:tcPr>
                                        <w:p w14:paraId="0B018806" w14:textId="77777777" w:rsidR="00976A3B" w:rsidRPr="00976A3B" w:rsidRDefault="00976A3B" w:rsidP="00976A3B">
                                          <w:pPr>
                                            <w:spacing w:after="0" w:line="360" w:lineRule="auto"/>
                                            <w:jc w:val="center"/>
                                            <w:rPr>
                                              <w:rFonts w:ascii="Helvetica" w:eastAsia="Times New Roman" w:hAnsi="Helvetica" w:cs="Helvetica"/>
                                              <w:color w:val="F2F2F2"/>
                                              <w:sz w:val="21"/>
                                              <w:szCs w:val="21"/>
                                              <w:lang w:eastAsia="en-AU"/>
                                            </w:rPr>
                                          </w:pPr>
                                          <w:r w:rsidRPr="00976A3B">
                                            <w:rPr>
                                              <w:rFonts w:ascii="Helvetica" w:eastAsia="Times New Roman" w:hAnsi="Helvetica" w:cs="Helvetica"/>
                                              <w:b/>
                                              <w:bCs/>
                                              <w:color w:val="FFA500"/>
                                              <w:sz w:val="21"/>
                                              <w:szCs w:val="21"/>
                                              <w:lang w:eastAsia="en-AU"/>
                                            </w:rPr>
                                            <w:t>Become a PMI Member</w:t>
                                          </w:r>
                                          <w:r w:rsidRPr="00976A3B">
                                            <w:rPr>
                                              <w:rFonts w:ascii="Helvetica" w:eastAsia="Times New Roman" w:hAnsi="Helvetica" w:cs="Helvetica"/>
                                              <w:color w:val="F2F2F2"/>
                                              <w:sz w:val="21"/>
                                              <w:szCs w:val="21"/>
                                              <w:lang w:eastAsia="en-AU"/>
                                            </w:rPr>
                                            <w:t xml:space="preserve"> </w:t>
                                          </w:r>
                                        </w:p>
                                      </w:tc>
                                    </w:tr>
                                  </w:tbl>
                                  <w:p w14:paraId="30CA42D1"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678748BA"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3000"/>
                              </w:tblGrid>
                              <w:tr w:rsidR="00976A3B" w:rsidRPr="00976A3B" w14:paraId="5ED1016A"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1517"/>
                                    </w:tblGrid>
                                    <w:tr w:rsidR="00976A3B" w:rsidRPr="00976A3B" w14:paraId="69A87DAE" w14:textId="77777777">
                                      <w:trPr>
                                        <w:tblCellSpacing w:w="0" w:type="dxa"/>
                                        <w:jc w:val="center"/>
                                      </w:trPr>
                                      <w:tc>
                                        <w:tcPr>
                                          <w:tcW w:w="0" w:type="auto"/>
                                          <w:shd w:val="clear" w:color="auto" w:fill="2BAADF"/>
                                          <w:tcMar>
                                            <w:top w:w="225" w:type="dxa"/>
                                            <w:left w:w="225" w:type="dxa"/>
                                            <w:bottom w:w="225" w:type="dxa"/>
                                            <w:right w:w="225" w:type="dxa"/>
                                          </w:tcMar>
                                          <w:vAlign w:val="center"/>
                                          <w:hideMark/>
                                        </w:tcPr>
                                        <w:p w14:paraId="4BFDFB8F" w14:textId="77777777" w:rsidR="00976A3B" w:rsidRPr="00976A3B" w:rsidRDefault="00976A3B" w:rsidP="00976A3B">
                                          <w:pPr>
                                            <w:spacing w:after="0" w:line="240" w:lineRule="auto"/>
                                            <w:jc w:val="center"/>
                                            <w:rPr>
                                              <w:rFonts w:ascii="Arial" w:eastAsia="Times New Roman" w:hAnsi="Arial" w:cs="Arial"/>
                                              <w:sz w:val="24"/>
                                              <w:szCs w:val="24"/>
                                              <w:lang w:eastAsia="en-AU"/>
                                            </w:rPr>
                                          </w:pPr>
                                          <w:hyperlink r:id="rId24" w:tgtFrame="_blank" w:tooltip="Join Now" w:history="1">
                                            <w:r w:rsidRPr="00976A3B">
                                              <w:rPr>
                                                <w:rFonts w:ascii="Arial" w:eastAsia="Times New Roman" w:hAnsi="Arial" w:cs="Arial"/>
                                                <w:b/>
                                                <w:bCs/>
                                                <w:color w:val="FFFFFF"/>
                                                <w:sz w:val="24"/>
                                                <w:szCs w:val="24"/>
                                                <w:lang w:eastAsia="en-AU"/>
                                              </w:rPr>
                                              <w:t>Join Now</w:t>
                                            </w:r>
                                          </w:hyperlink>
                                        </w:p>
                                      </w:tc>
                                    </w:tr>
                                  </w:tbl>
                                  <w:p w14:paraId="7FEA6927"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bl>
                            <w:p w14:paraId="13303047"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5FE0BB4B"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976A3B" w:rsidRPr="00976A3B" w14:paraId="0A40B20B" w14:textId="77777777">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976A3B" w:rsidRPr="00976A3B" w14:paraId="4AA97B88"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0065BD"/>
                                      <w:tblCellMar>
                                        <w:left w:w="0" w:type="dxa"/>
                                        <w:right w:w="0" w:type="dxa"/>
                                      </w:tblCellMar>
                                      <w:tblLook w:val="04A0" w:firstRow="1" w:lastRow="0" w:firstColumn="1" w:lastColumn="0" w:noHBand="0" w:noVBand="1"/>
                                    </w:tblPr>
                                    <w:tblGrid>
                                      <w:gridCol w:w="2460"/>
                                    </w:tblGrid>
                                    <w:tr w:rsidR="00976A3B" w:rsidRPr="00976A3B" w14:paraId="40AD3E45" w14:textId="77777777">
                                      <w:tc>
                                        <w:tcPr>
                                          <w:tcW w:w="0" w:type="auto"/>
                                          <w:shd w:val="clear" w:color="auto" w:fill="0065BD"/>
                                          <w:hideMark/>
                                        </w:tcPr>
                                        <w:p w14:paraId="4B7E2062" w14:textId="110B3BB6"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noProof/>
                                              <w:sz w:val="24"/>
                                              <w:szCs w:val="24"/>
                                              <w:lang w:eastAsia="en-AU"/>
                                            </w:rPr>
                                            <w:drawing>
                                              <wp:inline distT="0" distB="0" distL="0" distR="0" wp14:anchorId="04246B2D" wp14:editId="5AD74F54">
                                                <wp:extent cx="1562100" cy="1562100"/>
                                                <wp:effectExtent l="0" t="0" r="0" b="0"/>
                                                <wp:docPr id="13" name="Picture 13" descr="https://gallery.mailchimp.com/7cc35278ad8fec4464211c709/images/872b86e2-4c44-40df-a6fe-1010a7c6e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7cc35278ad8fec4464211c709/images/872b86e2-4c44-40df-a6fe-1010a7c6e72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tc>
                                    </w:tr>
                                    <w:tr w:rsidR="00976A3B" w:rsidRPr="00976A3B" w14:paraId="56288133" w14:textId="77777777">
                                      <w:tc>
                                        <w:tcPr>
                                          <w:tcW w:w="2190" w:type="dxa"/>
                                          <w:shd w:val="clear" w:color="auto" w:fill="0065BD"/>
                                          <w:tcMar>
                                            <w:top w:w="135" w:type="dxa"/>
                                            <w:left w:w="270" w:type="dxa"/>
                                            <w:bottom w:w="135" w:type="dxa"/>
                                            <w:right w:w="270" w:type="dxa"/>
                                          </w:tcMar>
                                          <w:hideMark/>
                                        </w:tcPr>
                                        <w:p w14:paraId="513AC1C5" w14:textId="77777777" w:rsidR="00976A3B" w:rsidRPr="00976A3B" w:rsidRDefault="00976A3B" w:rsidP="00976A3B">
                                          <w:pPr>
                                            <w:spacing w:after="0" w:line="360" w:lineRule="auto"/>
                                            <w:jc w:val="center"/>
                                            <w:rPr>
                                              <w:rFonts w:ascii="Helvetica" w:eastAsia="Times New Roman" w:hAnsi="Helvetica" w:cs="Helvetica"/>
                                              <w:color w:val="F2F2F2"/>
                                              <w:sz w:val="21"/>
                                              <w:szCs w:val="21"/>
                                              <w:lang w:eastAsia="en-AU"/>
                                            </w:rPr>
                                          </w:pPr>
                                          <w:r w:rsidRPr="00976A3B">
                                            <w:rPr>
                                              <w:rFonts w:ascii="Helvetica" w:eastAsia="Times New Roman" w:hAnsi="Helvetica" w:cs="Helvetica"/>
                                              <w:b/>
                                              <w:bCs/>
                                              <w:color w:val="FFA500"/>
                                              <w:sz w:val="21"/>
                                              <w:szCs w:val="21"/>
                                              <w:lang w:eastAsia="en-AU"/>
                                            </w:rPr>
                                            <w:t>Next Chapter Event</w:t>
                                          </w:r>
                                          <w:r w:rsidRPr="00976A3B">
                                            <w:rPr>
                                              <w:rFonts w:ascii="Helvetica" w:eastAsia="Times New Roman" w:hAnsi="Helvetica" w:cs="Helvetica"/>
                                              <w:color w:val="F2F2F2"/>
                                              <w:sz w:val="21"/>
                                              <w:szCs w:val="21"/>
                                              <w:lang w:eastAsia="en-AU"/>
                                            </w:rPr>
                                            <w:t xml:space="preserve"> </w:t>
                                          </w:r>
                                        </w:p>
                                      </w:tc>
                                    </w:tr>
                                  </w:tbl>
                                  <w:p w14:paraId="6AF16B2D"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62F4F6AE"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3000"/>
                              </w:tblGrid>
                              <w:tr w:rsidR="00976A3B" w:rsidRPr="00976A3B" w14:paraId="10328C63"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1624"/>
                                    </w:tblGrid>
                                    <w:tr w:rsidR="00976A3B" w:rsidRPr="00976A3B" w14:paraId="5ABAA530" w14:textId="77777777">
                                      <w:trPr>
                                        <w:tblCellSpacing w:w="0" w:type="dxa"/>
                                        <w:jc w:val="center"/>
                                      </w:trPr>
                                      <w:tc>
                                        <w:tcPr>
                                          <w:tcW w:w="0" w:type="auto"/>
                                          <w:shd w:val="clear" w:color="auto" w:fill="2BAADF"/>
                                          <w:tcMar>
                                            <w:top w:w="225" w:type="dxa"/>
                                            <w:left w:w="225" w:type="dxa"/>
                                            <w:bottom w:w="225" w:type="dxa"/>
                                            <w:right w:w="225" w:type="dxa"/>
                                          </w:tcMar>
                                          <w:vAlign w:val="center"/>
                                          <w:hideMark/>
                                        </w:tcPr>
                                        <w:p w14:paraId="6AA86F17" w14:textId="77777777" w:rsidR="00976A3B" w:rsidRPr="00976A3B" w:rsidRDefault="00976A3B" w:rsidP="00976A3B">
                                          <w:pPr>
                                            <w:spacing w:after="0" w:line="240" w:lineRule="auto"/>
                                            <w:jc w:val="center"/>
                                            <w:rPr>
                                              <w:rFonts w:ascii="Arial" w:eastAsia="Times New Roman" w:hAnsi="Arial" w:cs="Arial"/>
                                              <w:sz w:val="24"/>
                                              <w:szCs w:val="24"/>
                                              <w:lang w:eastAsia="en-AU"/>
                                            </w:rPr>
                                          </w:pPr>
                                          <w:hyperlink r:id="rId26" w:tgtFrame="_blank" w:tooltip="Book Now" w:history="1">
                                            <w:r w:rsidRPr="00976A3B">
                                              <w:rPr>
                                                <w:rFonts w:ascii="Arial" w:eastAsia="Times New Roman" w:hAnsi="Arial" w:cs="Arial"/>
                                                <w:b/>
                                                <w:bCs/>
                                                <w:color w:val="FFFFFF"/>
                                                <w:sz w:val="24"/>
                                                <w:szCs w:val="24"/>
                                                <w:lang w:eastAsia="en-AU"/>
                                              </w:rPr>
                                              <w:t>Book Now</w:t>
                                            </w:r>
                                          </w:hyperlink>
                                        </w:p>
                                      </w:tc>
                                    </w:tr>
                                  </w:tbl>
                                  <w:p w14:paraId="4560087D"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bl>
                            <w:p w14:paraId="7E4077CB"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6EFAF6E2"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608C1E65"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r w:rsidR="00976A3B" w:rsidRPr="00976A3B" w14:paraId="4B395E4C" w14:textId="77777777">
              <w:trPr>
                <w:jc w:val="center"/>
              </w:trPr>
              <w:tc>
                <w:tcPr>
                  <w:tcW w:w="0" w:type="auto"/>
                  <w:tcBorders>
                    <w:top w:val="nil"/>
                    <w:bottom w:val="single" w:sz="12" w:space="0" w:color="EAEAEA"/>
                  </w:tcBorders>
                  <w:shd w:val="clear" w:color="auto" w:fill="002747"/>
                  <w:tcMar>
                    <w:top w:w="0"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976A3B" w:rsidRPr="00976A3B" w14:paraId="2C67935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976A3B" w:rsidRPr="00976A3B" w14:paraId="01C24B9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1904088A" w14:textId="77777777">
                                <w:tc>
                                  <w:tcPr>
                                    <w:tcW w:w="0" w:type="auto"/>
                                    <w:tcMar>
                                      <w:top w:w="0" w:type="dxa"/>
                                      <w:left w:w="270" w:type="dxa"/>
                                      <w:bottom w:w="135" w:type="dxa"/>
                                      <w:right w:w="270" w:type="dxa"/>
                                    </w:tcMar>
                                    <w:hideMark/>
                                  </w:tcPr>
                                  <w:p w14:paraId="40475146" w14:textId="77777777" w:rsidR="00976A3B" w:rsidRPr="00976A3B" w:rsidRDefault="00976A3B" w:rsidP="00976A3B">
                                    <w:pPr>
                                      <w:spacing w:before="150" w:after="150"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lastRenderedPageBreak/>
                                      <w:t>Volunteering with PMI</w:t>
                                    </w:r>
                                    <w:r w:rsidRPr="00976A3B">
                                      <w:rPr>
                                        <w:rFonts w:ascii="Helvetica" w:eastAsia="Times New Roman" w:hAnsi="Helvetica" w:cs="Helvetica"/>
                                        <w:color w:val="FFFFFF"/>
                                        <w:sz w:val="24"/>
                                        <w:szCs w:val="24"/>
                                        <w:lang w:eastAsia="en-AU"/>
                                      </w:rPr>
                                      <w:br/>
                                      <w:t xml:space="preserve">Our volunteers have been very active and involved with PMI and its activities. They continuously improve and work towards excellence in all they do. There </w:t>
                                    </w:r>
                                    <w:proofErr w:type="gramStart"/>
                                    <w:r w:rsidRPr="00976A3B">
                                      <w:rPr>
                                        <w:rFonts w:ascii="Helvetica" w:eastAsia="Times New Roman" w:hAnsi="Helvetica" w:cs="Helvetica"/>
                                        <w:color w:val="FFFFFF"/>
                                        <w:sz w:val="24"/>
                                        <w:szCs w:val="24"/>
                                        <w:lang w:eastAsia="en-AU"/>
                                      </w:rPr>
                                      <w:t>is  always</w:t>
                                    </w:r>
                                    <w:proofErr w:type="gramEnd"/>
                                    <w:r w:rsidRPr="00976A3B">
                                      <w:rPr>
                                        <w:rFonts w:ascii="Helvetica" w:eastAsia="Times New Roman" w:hAnsi="Helvetica" w:cs="Helvetica"/>
                                        <w:color w:val="FFFFFF"/>
                                        <w:sz w:val="24"/>
                                        <w:szCs w:val="24"/>
                                        <w:lang w:eastAsia="en-AU"/>
                                      </w:rPr>
                                      <w:t xml:space="preserve"> an opportunity for those who wish to excel in Project Management to support the PMI Adelaide Chapter Board as a Volunteer. We are constantly looking for people to assist with a diverse range of activities, including:</w:t>
                                    </w:r>
                                  </w:p>
                                  <w:p w14:paraId="0B05C03A" w14:textId="77777777" w:rsidR="00976A3B" w:rsidRPr="00976A3B" w:rsidRDefault="00976A3B" w:rsidP="00976A3B">
                                    <w:pPr>
                                      <w:numPr>
                                        <w:ilvl w:val="0"/>
                                        <w:numId w:val="4"/>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Events </w:t>
                                    </w:r>
                                    <w:r w:rsidRPr="00976A3B">
                                      <w:rPr>
                                        <w:rFonts w:ascii="Helvetica" w:eastAsia="Times New Roman" w:hAnsi="Helvetica" w:cs="Helvetica"/>
                                        <w:color w:val="CCCCCC"/>
                                        <w:sz w:val="24"/>
                                        <w:szCs w:val="24"/>
                                        <w:lang w:eastAsia="en-AU"/>
                                      </w:rPr>
                                      <w:t xml:space="preserve"> </w:t>
                                    </w:r>
                                  </w:p>
                                  <w:p w14:paraId="76AC23B8" w14:textId="77777777" w:rsidR="00976A3B" w:rsidRPr="00976A3B" w:rsidRDefault="00976A3B" w:rsidP="00976A3B">
                                    <w:pPr>
                                      <w:numPr>
                                        <w:ilvl w:val="0"/>
                                        <w:numId w:val="4"/>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Building Better Futures (Community and school education programs)</w:t>
                                    </w:r>
                                    <w:r w:rsidRPr="00976A3B">
                                      <w:rPr>
                                        <w:rFonts w:ascii="Helvetica" w:eastAsia="Times New Roman" w:hAnsi="Helvetica" w:cs="Helvetica"/>
                                        <w:color w:val="CCCCCC"/>
                                        <w:sz w:val="24"/>
                                        <w:szCs w:val="24"/>
                                        <w:lang w:eastAsia="en-AU"/>
                                      </w:rPr>
                                      <w:t xml:space="preserve"> </w:t>
                                    </w:r>
                                  </w:p>
                                  <w:p w14:paraId="44E341F4" w14:textId="77777777" w:rsidR="00976A3B" w:rsidRPr="00976A3B" w:rsidRDefault="00976A3B" w:rsidP="00976A3B">
                                    <w:pPr>
                                      <w:numPr>
                                        <w:ilvl w:val="0"/>
                                        <w:numId w:val="4"/>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Communications </w:t>
                                    </w:r>
                                    <w:r w:rsidRPr="00976A3B">
                                      <w:rPr>
                                        <w:rFonts w:ascii="Helvetica" w:eastAsia="Times New Roman" w:hAnsi="Helvetica" w:cs="Helvetica"/>
                                        <w:color w:val="CCCCCC"/>
                                        <w:sz w:val="24"/>
                                        <w:szCs w:val="24"/>
                                        <w:lang w:eastAsia="en-AU"/>
                                      </w:rPr>
                                      <w:t xml:space="preserve"> </w:t>
                                    </w:r>
                                  </w:p>
                                  <w:p w14:paraId="5D660E12" w14:textId="77777777" w:rsidR="00976A3B" w:rsidRPr="00976A3B" w:rsidRDefault="00976A3B" w:rsidP="00976A3B">
                                    <w:pPr>
                                      <w:numPr>
                                        <w:ilvl w:val="0"/>
                                        <w:numId w:val="4"/>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Marketing </w:t>
                                    </w:r>
                                    <w:r w:rsidRPr="00976A3B">
                                      <w:rPr>
                                        <w:rFonts w:ascii="Helvetica" w:eastAsia="Times New Roman" w:hAnsi="Helvetica" w:cs="Helvetica"/>
                                        <w:color w:val="CCCCCC"/>
                                        <w:sz w:val="24"/>
                                        <w:szCs w:val="24"/>
                                        <w:lang w:eastAsia="en-AU"/>
                                      </w:rPr>
                                      <w:t xml:space="preserve"> </w:t>
                                    </w:r>
                                  </w:p>
                                  <w:p w14:paraId="2F36BFFA" w14:textId="77777777" w:rsidR="00976A3B" w:rsidRPr="00976A3B" w:rsidRDefault="00976A3B" w:rsidP="00976A3B">
                                    <w:pPr>
                                      <w:numPr>
                                        <w:ilvl w:val="0"/>
                                        <w:numId w:val="4"/>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Membership </w:t>
                                    </w:r>
                                    <w:r w:rsidRPr="00976A3B">
                                      <w:rPr>
                                        <w:rFonts w:ascii="Helvetica" w:eastAsia="Times New Roman" w:hAnsi="Helvetica" w:cs="Helvetica"/>
                                        <w:color w:val="CCCCCC"/>
                                        <w:sz w:val="24"/>
                                        <w:szCs w:val="24"/>
                                        <w:lang w:eastAsia="en-AU"/>
                                      </w:rPr>
                                      <w:t xml:space="preserve"> </w:t>
                                    </w:r>
                                  </w:p>
                                  <w:p w14:paraId="626FA1D3" w14:textId="77777777" w:rsidR="00976A3B" w:rsidRPr="00976A3B" w:rsidRDefault="00976A3B" w:rsidP="00976A3B">
                                    <w:pPr>
                                      <w:numPr>
                                        <w:ilvl w:val="0"/>
                                        <w:numId w:val="4"/>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Mentor program </w:t>
                                    </w:r>
                                    <w:r w:rsidRPr="00976A3B">
                                      <w:rPr>
                                        <w:rFonts w:ascii="Helvetica" w:eastAsia="Times New Roman" w:hAnsi="Helvetica" w:cs="Helvetica"/>
                                        <w:color w:val="CCCCCC"/>
                                        <w:sz w:val="24"/>
                                        <w:szCs w:val="24"/>
                                        <w:lang w:eastAsia="en-AU"/>
                                      </w:rPr>
                                      <w:t xml:space="preserve"> </w:t>
                                    </w:r>
                                  </w:p>
                                  <w:p w14:paraId="6FA00AD8" w14:textId="77777777" w:rsidR="00976A3B" w:rsidRPr="00976A3B" w:rsidRDefault="00976A3B" w:rsidP="00976A3B">
                                    <w:pPr>
                                      <w:numPr>
                                        <w:ilvl w:val="0"/>
                                        <w:numId w:val="4"/>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Professional development </w:t>
                                    </w:r>
                                    <w:r w:rsidRPr="00976A3B">
                                      <w:rPr>
                                        <w:rFonts w:ascii="Helvetica" w:eastAsia="Times New Roman" w:hAnsi="Helvetica" w:cs="Helvetica"/>
                                        <w:color w:val="CCCCCC"/>
                                        <w:sz w:val="24"/>
                                        <w:szCs w:val="24"/>
                                        <w:lang w:eastAsia="en-AU"/>
                                      </w:rPr>
                                      <w:t xml:space="preserve"> </w:t>
                                    </w:r>
                                  </w:p>
                                  <w:p w14:paraId="69CCEF96" w14:textId="77777777" w:rsidR="00976A3B" w:rsidRPr="00976A3B" w:rsidRDefault="00976A3B" w:rsidP="00976A3B">
                                    <w:pPr>
                                      <w:spacing w:after="0"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CCCCCC"/>
                                        <w:sz w:val="24"/>
                                        <w:szCs w:val="24"/>
                                        <w:lang w:eastAsia="en-AU"/>
                                      </w:rPr>
                                      <w:pict w14:anchorId="043053C0">
                                        <v:rect id="_x0000_i1033" style="width:0;height:1.5pt" o:hralign="center" o:hrstd="t" o:hr="t" fillcolor="#a0a0a0" stroked="f"/>
                                      </w:pict>
                                    </w:r>
                                  </w:p>
                                  <w:p w14:paraId="761035B7" w14:textId="77777777" w:rsidR="00976A3B" w:rsidRPr="00976A3B" w:rsidRDefault="00976A3B" w:rsidP="00976A3B">
                                    <w:pPr>
                                      <w:spacing w:after="0"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Benefits of being a Volunteer at PMI</w:t>
                                    </w:r>
                                  </w:p>
                                  <w:p w14:paraId="66E9A0B8" w14:textId="77777777" w:rsidR="00976A3B" w:rsidRPr="00976A3B" w:rsidRDefault="00976A3B" w:rsidP="00976A3B">
                                    <w:pPr>
                                      <w:numPr>
                                        <w:ilvl w:val="0"/>
                                        <w:numId w:val="5"/>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Ability to gain experience on leadership and management skills</w:t>
                                    </w:r>
                                    <w:r w:rsidRPr="00976A3B">
                                      <w:rPr>
                                        <w:rFonts w:ascii="Helvetica" w:eastAsia="Times New Roman" w:hAnsi="Helvetica" w:cs="Helvetica"/>
                                        <w:color w:val="CCCCCC"/>
                                        <w:sz w:val="24"/>
                                        <w:szCs w:val="24"/>
                                        <w:lang w:eastAsia="en-AU"/>
                                      </w:rPr>
                                      <w:t xml:space="preserve"> </w:t>
                                    </w:r>
                                  </w:p>
                                  <w:p w14:paraId="2BC79AC5" w14:textId="77777777" w:rsidR="00976A3B" w:rsidRPr="00976A3B" w:rsidRDefault="00976A3B" w:rsidP="00976A3B">
                                    <w:pPr>
                                      <w:numPr>
                                        <w:ilvl w:val="0"/>
                                        <w:numId w:val="5"/>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Ability to gain Project Management Skills and to earn Professional Development Units (PDU's)</w:t>
                                    </w:r>
                                    <w:r w:rsidRPr="00976A3B">
                                      <w:rPr>
                                        <w:rFonts w:ascii="Helvetica" w:eastAsia="Times New Roman" w:hAnsi="Helvetica" w:cs="Helvetica"/>
                                        <w:color w:val="CCCCCC"/>
                                        <w:sz w:val="24"/>
                                        <w:szCs w:val="24"/>
                                        <w:lang w:eastAsia="en-AU"/>
                                      </w:rPr>
                                      <w:t xml:space="preserve"> </w:t>
                                    </w:r>
                                  </w:p>
                                  <w:p w14:paraId="23894EEF" w14:textId="77777777" w:rsidR="00976A3B" w:rsidRPr="00976A3B" w:rsidRDefault="00976A3B" w:rsidP="00976A3B">
                                    <w:pPr>
                                      <w:numPr>
                                        <w:ilvl w:val="0"/>
                                        <w:numId w:val="5"/>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Access a network of Project Management professionals</w:t>
                                    </w:r>
                                    <w:r w:rsidRPr="00976A3B">
                                      <w:rPr>
                                        <w:rFonts w:ascii="Helvetica" w:eastAsia="Times New Roman" w:hAnsi="Helvetica" w:cs="Helvetica"/>
                                        <w:color w:val="CCCCCC"/>
                                        <w:sz w:val="24"/>
                                        <w:szCs w:val="24"/>
                                        <w:lang w:eastAsia="en-AU"/>
                                      </w:rPr>
                                      <w:t xml:space="preserve"> </w:t>
                                    </w:r>
                                  </w:p>
                                  <w:p w14:paraId="65A5F8B8" w14:textId="77777777" w:rsidR="00976A3B" w:rsidRPr="00976A3B" w:rsidRDefault="00976A3B" w:rsidP="00976A3B">
                                    <w:pPr>
                                      <w:numPr>
                                        <w:ilvl w:val="0"/>
                                        <w:numId w:val="5"/>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Certificate issued by PMI Adelaide Chapter after successful completion of one year as a Volunteer.</w:t>
                                    </w:r>
                                    <w:r w:rsidRPr="00976A3B">
                                      <w:rPr>
                                        <w:rFonts w:ascii="Helvetica" w:eastAsia="Times New Roman" w:hAnsi="Helvetica" w:cs="Helvetica"/>
                                        <w:color w:val="CCCCCC"/>
                                        <w:sz w:val="24"/>
                                        <w:szCs w:val="24"/>
                                        <w:lang w:eastAsia="en-AU"/>
                                      </w:rPr>
                                      <w:t xml:space="preserve"> </w:t>
                                    </w:r>
                                  </w:p>
                                  <w:p w14:paraId="2B439924" w14:textId="77777777" w:rsidR="00976A3B" w:rsidRPr="00976A3B" w:rsidRDefault="00976A3B" w:rsidP="00976A3B">
                                    <w:pPr>
                                      <w:spacing w:after="0"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CCCCCC"/>
                                        <w:sz w:val="24"/>
                                        <w:szCs w:val="24"/>
                                        <w:lang w:eastAsia="en-AU"/>
                                      </w:rPr>
                                      <w:pict w14:anchorId="4D099B48">
                                        <v:rect id="_x0000_i1034" style="width:0;height:1.5pt" o:hralign="center" o:hrstd="t" o:hr="t" fillcolor="#a0a0a0" stroked="f"/>
                                      </w:pict>
                                    </w:r>
                                  </w:p>
                                  <w:p w14:paraId="5B56BBF0" w14:textId="77777777" w:rsidR="00976A3B" w:rsidRPr="00976A3B" w:rsidRDefault="00976A3B" w:rsidP="00976A3B">
                                    <w:pPr>
                                      <w:spacing w:after="0"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lastRenderedPageBreak/>
                                      <w:t>How to become a Volunteer</w:t>
                                    </w:r>
                                  </w:p>
                                  <w:p w14:paraId="2974D96E" w14:textId="77777777" w:rsidR="00976A3B" w:rsidRPr="00976A3B" w:rsidRDefault="00976A3B" w:rsidP="00976A3B">
                                    <w:pPr>
                                      <w:numPr>
                                        <w:ilvl w:val="0"/>
                                        <w:numId w:val="6"/>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It is easy to become a Volunteer of the Adelaide Chapter</w:t>
                                    </w:r>
                                    <w:r w:rsidRPr="00976A3B">
                                      <w:rPr>
                                        <w:rFonts w:ascii="Helvetica" w:eastAsia="Times New Roman" w:hAnsi="Helvetica" w:cs="Helvetica"/>
                                        <w:color w:val="CCCCCC"/>
                                        <w:sz w:val="24"/>
                                        <w:szCs w:val="24"/>
                                        <w:lang w:eastAsia="en-AU"/>
                                      </w:rPr>
                                      <w:t xml:space="preserve"> </w:t>
                                    </w:r>
                                  </w:p>
                                  <w:p w14:paraId="02C61261" w14:textId="77777777" w:rsidR="00976A3B" w:rsidRPr="00976A3B" w:rsidRDefault="00976A3B" w:rsidP="00976A3B">
                                    <w:pPr>
                                      <w:numPr>
                                        <w:ilvl w:val="0"/>
                                        <w:numId w:val="6"/>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You need to login to </w:t>
                                    </w:r>
                                    <w:hyperlink r:id="rId27" w:tgtFrame="_blank" w:history="1">
                                      <w:r w:rsidRPr="00976A3B">
                                        <w:rPr>
                                          <w:rFonts w:ascii="Helvetica" w:eastAsia="Times New Roman" w:hAnsi="Helvetica" w:cs="Helvetica"/>
                                          <w:color w:val="FFFFFF"/>
                                          <w:sz w:val="24"/>
                                          <w:szCs w:val="24"/>
                                          <w:u w:val="single"/>
                                          <w:lang w:eastAsia="en-AU"/>
                                        </w:rPr>
                                        <w:t>VRMS</w:t>
                                      </w:r>
                                    </w:hyperlink>
                                    <w:r w:rsidRPr="00976A3B">
                                      <w:rPr>
                                        <w:rFonts w:ascii="Helvetica" w:eastAsia="Times New Roman" w:hAnsi="Helvetica" w:cs="Helvetica"/>
                                        <w:color w:val="FFFFFF"/>
                                        <w:sz w:val="24"/>
                                        <w:szCs w:val="24"/>
                                        <w:lang w:eastAsia="en-AU"/>
                                      </w:rPr>
                                      <w:t>.</w:t>
                                    </w:r>
                                    <w:r w:rsidRPr="00976A3B">
                                      <w:rPr>
                                        <w:rFonts w:ascii="Helvetica" w:eastAsia="Times New Roman" w:hAnsi="Helvetica" w:cs="Helvetica"/>
                                        <w:color w:val="CCCCCC"/>
                                        <w:sz w:val="24"/>
                                        <w:szCs w:val="24"/>
                                        <w:lang w:eastAsia="en-AU"/>
                                      </w:rPr>
                                      <w:t xml:space="preserve"> </w:t>
                                    </w:r>
                                  </w:p>
                                  <w:p w14:paraId="03BBB64F" w14:textId="77777777" w:rsidR="00976A3B" w:rsidRPr="00976A3B" w:rsidRDefault="00976A3B" w:rsidP="00976A3B">
                                    <w:pPr>
                                      <w:numPr>
                                        <w:ilvl w:val="0"/>
                                        <w:numId w:val="6"/>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To further refine your selection criteria, enter Adelaide, South Australia                                   </w:t>
                                    </w:r>
                                    <w:r w:rsidRPr="00976A3B">
                                      <w:rPr>
                                        <w:rFonts w:ascii="Helvetica" w:eastAsia="Times New Roman" w:hAnsi="Helvetica" w:cs="Helvetica"/>
                                        <w:color w:val="CCCCCC"/>
                                        <w:sz w:val="24"/>
                                        <w:szCs w:val="24"/>
                                        <w:lang w:eastAsia="en-AU"/>
                                      </w:rPr>
                                      <w:t xml:space="preserve"> </w:t>
                                    </w:r>
                                  </w:p>
                                  <w:p w14:paraId="534DA87A" w14:textId="77777777" w:rsidR="00976A3B" w:rsidRPr="00976A3B" w:rsidRDefault="00976A3B" w:rsidP="00976A3B">
                                    <w:pPr>
                                      <w:numPr>
                                        <w:ilvl w:val="0"/>
                                        <w:numId w:val="6"/>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Chapter into Narrow your results with search items.</w:t>
                                    </w:r>
                                    <w:r w:rsidRPr="00976A3B">
                                      <w:rPr>
                                        <w:rFonts w:ascii="Helvetica" w:eastAsia="Times New Roman" w:hAnsi="Helvetica" w:cs="Helvetica"/>
                                        <w:color w:val="CCCCCC"/>
                                        <w:sz w:val="24"/>
                                        <w:szCs w:val="24"/>
                                        <w:lang w:eastAsia="en-AU"/>
                                      </w:rPr>
                                      <w:t xml:space="preserve"> </w:t>
                                    </w:r>
                                  </w:p>
                                  <w:p w14:paraId="65452E7E" w14:textId="77777777" w:rsidR="00976A3B" w:rsidRPr="00976A3B" w:rsidRDefault="00976A3B" w:rsidP="00976A3B">
                                    <w:pPr>
                                      <w:numPr>
                                        <w:ilvl w:val="0"/>
                                        <w:numId w:val="6"/>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You can then apply for open positions that interest you!</w:t>
                                    </w:r>
                                    <w:r w:rsidRPr="00976A3B">
                                      <w:rPr>
                                        <w:rFonts w:ascii="Helvetica" w:eastAsia="Times New Roman" w:hAnsi="Helvetica" w:cs="Helvetica"/>
                                        <w:color w:val="CCCCCC"/>
                                        <w:sz w:val="24"/>
                                        <w:szCs w:val="24"/>
                                        <w:lang w:eastAsia="en-AU"/>
                                      </w:rPr>
                                      <w:t xml:space="preserve"> </w:t>
                                    </w:r>
                                  </w:p>
                                  <w:p w14:paraId="2A15950E" w14:textId="77777777" w:rsidR="00976A3B" w:rsidRPr="00976A3B" w:rsidRDefault="00976A3B" w:rsidP="00976A3B">
                                    <w:pPr>
                                      <w:numPr>
                                        <w:ilvl w:val="0"/>
                                        <w:numId w:val="6"/>
                                      </w:numPr>
                                      <w:spacing w:before="100" w:beforeAutospacing="1" w:after="100" w:afterAutospacing="1" w:line="480" w:lineRule="auto"/>
                                      <w:rPr>
                                        <w:rFonts w:ascii="Helvetica" w:eastAsia="Times New Roman" w:hAnsi="Helvetica" w:cs="Helvetica"/>
                                        <w:color w:val="CCCCCC"/>
                                        <w:sz w:val="24"/>
                                        <w:szCs w:val="24"/>
                                        <w:lang w:eastAsia="en-AU"/>
                                      </w:rPr>
                                    </w:pPr>
                                    <w:r w:rsidRPr="00976A3B">
                                      <w:rPr>
                                        <w:rFonts w:ascii="Helvetica" w:eastAsia="Times New Roman" w:hAnsi="Helvetica" w:cs="Helvetica"/>
                                        <w:color w:val="FFFFFF"/>
                                        <w:sz w:val="24"/>
                                        <w:szCs w:val="24"/>
                                        <w:lang w:eastAsia="en-AU"/>
                                      </w:rPr>
                                      <w:t>If you have any further questions, please e-mail us at </w:t>
                                    </w:r>
                                    <w:hyperlink r:id="rId28" w:tgtFrame="_blank" w:history="1">
                                      <w:r w:rsidRPr="00976A3B">
                                        <w:rPr>
                                          <w:rFonts w:ascii="Helvetica" w:eastAsia="Times New Roman" w:hAnsi="Helvetica" w:cs="Helvetica"/>
                                          <w:color w:val="FFFFFF"/>
                                          <w:sz w:val="24"/>
                                          <w:szCs w:val="24"/>
                                          <w:u w:val="single"/>
                                          <w:lang w:eastAsia="en-AU"/>
                                        </w:rPr>
                                        <w:t>volunteers@pmiadelaide.org</w:t>
                                      </w:r>
                                    </w:hyperlink>
                                    <w:r w:rsidRPr="00976A3B">
                                      <w:rPr>
                                        <w:rFonts w:ascii="Helvetica" w:eastAsia="Times New Roman" w:hAnsi="Helvetica" w:cs="Helvetica"/>
                                        <w:color w:val="CCCCCC"/>
                                        <w:sz w:val="24"/>
                                        <w:szCs w:val="24"/>
                                        <w:lang w:eastAsia="en-AU"/>
                                      </w:rPr>
                                      <w:t xml:space="preserve"> </w:t>
                                    </w:r>
                                  </w:p>
                                </w:tc>
                              </w:tr>
                            </w:tbl>
                            <w:p w14:paraId="4AC8506D"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15DA2869"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4309C91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40DEAA38" w14:textId="77777777">
                                <w:tc>
                                  <w:tcPr>
                                    <w:tcW w:w="0" w:type="auto"/>
                                    <w:tcMar>
                                      <w:top w:w="135" w:type="dxa"/>
                                      <w:left w:w="270" w:type="dxa"/>
                                      <w:bottom w:w="135" w:type="dxa"/>
                                      <w:right w:w="270" w:type="dxa"/>
                                    </w:tcMar>
                                    <w:vAlign w:val="center"/>
                                    <w:hideMark/>
                                  </w:tcPr>
                                  <w:tbl>
                                    <w:tblPr>
                                      <w:tblW w:w="5000" w:type="pct"/>
                                      <w:shd w:val="clear" w:color="auto" w:fill="004165"/>
                                      <w:tblCellMar>
                                        <w:left w:w="0" w:type="dxa"/>
                                        <w:right w:w="0" w:type="dxa"/>
                                      </w:tblCellMar>
                                      <w:tblLook w:val="04A0" w:firstRow="1" w:lastRow="0" w:firstColumn="1" w:lastColumn="0" w:noHBand="0" w:noVBand="1"/>
                                    </w:tblPr>
                                    <w:tblGrid>
                                      <w:gridCol w:w="8486"/>
                                    </w:tblGrid>
                                    <w:tr w:rsidR="00976A3B" w:rsidRPr="00976A3B" w14:paraId="5C608876" w14:textId="77777777">
                                      <w:tc>
                                        <w:tcPr>
                                          <w:tcW w:w="0" w:type="auto"/>
                                          <w:shd w:val="clear" w:color="auto" w:fill="004165"/>
                                          <w:tcMar>
                                            <w:top w:w="270" w:type="dxa"/>
                                            <w:left w:w="270" w:type="dxa"/>
                                            <w:bottom w:w="270" w:type="dxa"/>
                                            <w:right w:w="270" w:type="dxa"/>
                                          </w:tcMar>
                                          <w:hideMark/>
                                        </w:tcPr>
                                        <w:p w14:paraId="6D4D0E19" w14:textId="77777777" w:rsidR="00976A3B" w:rsidRPr="00976A3B" w:rsidRDefault="00976A3B" w:rsidP="00976A3B">
                                          <w:pPr>
                                            <w:spacing w:after="0" w:line="360" w:lineRule="auto"/>
                                            <w:rPr>
                                              <w:rFonts w:ascii="Helvetica" w:eastAsia="Times New Roman" w:hAnsi="Helvetica" w:cs="Helvetica"/>
                                              <w:color w:val="F2F2F2"/>
                                              <w:sz w:val="21"/>
                                              <w:szCs w:val="21"/>
                                              <w:lang w:eastAsia="en-AU"/>
                                            </w:rPr>
                                          </w:pPr>
                                          <w:r w:rsidRPr="00976A3B">
                                            <w:rPr>
                                              <w:rFonts w:ascii="Helvetica" w:eastAsia="Times New Roman" w:hAnsi="Helvetica" w:cs="Helvetica"/>
                                              <w:b/>
                                              <w:bCs/>
                                              <w:color w:val="F2F2F2"/>
                                              <w:sz w:val="21"/>
                                              <w:szCs w:val="21"/>
                                              <w:lang w:eastAsia="en-AU"/>
                                            </w:rPr>
                                            <w:t>PMI ADELAIDE SOUTH AUSTRALIA CHAPTER BOARD</w:t>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2F2F2"/>
                                              <w:sz w:val="21"/>
                                              <w:szCs w:val="21"/>
                                              <w:lang w:eastAsia="en-AU"/>
                                            </w:rPr>
                                            <w:br/>
                                            <w:t xml:space="preserve">  </w:t>
                                          </w:r>
                                        </w:p>
                                        <w:tbl>
                                          <w:tblPr>
                                            <w:tblW w:w="10995" w:type="dxa"/>
                                            <w:tblCellMar>
                                              <w:left w:w="0" w:type="dxa"/>
                                              <w:right w:w="0" w:type="dxa"/>
                                            </w:tblCellMar>
                                            <w:tblLook w:val="04A0" w:firstRow="1" w:lastRow="0" w:firstColumn="1" w:lastColumn="0" w:noHBand="0" w:noVBand="1"/>
                                          </w:tblPr>
                                          <w:tblGrid>
                                            <w:gridCol w:w="2715"/>
                                            <w:gridCol w:w="3600"/>
                                            <w:gridCol w:w="4680"/>
                                          </w:tblGrid>
                                          <w:tr w:rsidR="00976A3B" w:rsidRPr="00976A3B" w14:paraId="26726B59" w14:textId="77777777">
                                            <w:tc>
                                              <w:tcPr>
                                                <w:tcW w:w="2715" w:type="dxa"/>
                                                <w:vAlign w:val="center"/>
                                                <w:hideMark/>
                                              </w:tcPr>
                                              <w:p w14:paraId="4022D0A4"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President of the Chapter</w:t>
                                                </w:r>
                                                <w:r w:rsidRPr="00976A3B">
                                                  <w:rPr>
                                                    <w:rFonts w:ascii="Times New Roman" w:eastAsia="Times New Roman" w:hAnsi="Times New Roman" w:cs="Times New Roman"/>
                                                    <w:sz w:val="24"/>
                                                    <w:szCs w:val="24"/>
                                                    <w:lang w:eastAsia="en-AU"/>
                                                  </w:rPr>
                                                  <w:br/>
                                                </w:r>
                                                <w:hyperlink r:id="rId29" w:tgtFrame="_blank" w:history="1">
                                                  <w:r w:rsidRPr="00976A3B">
                                                    <w:rPr>
                                                      <w:rFonts w:ascii="Times New Roman" w:eastAsia="Times New Roman" w:hAnsi="Times New Roman" w:cs="Times New Roman"/>
                                                      <w:color w:val="F0AF26"/>
                                                      <w:sz w:val="24"/>
                                                      <w:szCs w:val="24"/>
                                                      <w:u w:val="single"/>
                                                      <w:lang w:eastAsia="en-AU"/>
                                                    </w:rPr>
                                                    <w:t>Peter Pavan</w:t>
                                                  </w:r>
                                                </w:hyperlink>
                                              </w:p>
                                            </w:tc>
                                            <w:tc>
                                              <w:tcPr>
                                                <w:tcW w:w="3600" w:type="dxa"/>
                                                <w:vAlign w:val="center"/>
                                                <w:hideMark/>
                                              </w:tcPr>
                                              <w:p w14:paraId="12AAEB4A"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Secretary &amp; Sponsorship Director</w:t>
                                                </w:r>
                                                <w:r w:rsidRPr="00976A3B">
                                                  <w:rPr>
                                                    <w:rFonts w:ascii="Times New Roman" w:eastAsia="Times New Roman" w:hAnsi="Times New Roman" w:cs="Times New Roman"/>
                                                    <w:sz w:val="24"/>
                                                    <w:szCs w:val="24"/>
                                                    <w:lang w:eastAsia="en-AU"/>
                                                  </w:rPr>
                                                  <w:br/>
                                                </w:r>
                                                <w:hyperlink r:id="rId30" w:tgtFrame="_blank" w:history="1">
                                                  <w:r w:rsidRPr="00976A3B">
                                                    <w:rPr>
                                                      <w:rFonts w:ascii="Times New Roman" w:eastAsia="Times New Roman" w:hAnsi="Times New Roman" w:cs="Times New Roman"/>
                                                      <w:color w:val="F0AF26"/>
                                                      <w:sz w:val="24"/>
                                                      <w:szCs w:val="24"/>
                                                      <w:u w:val="single"/>
                                                      <w:lang w:eastAsia="en-AU"/>
                                                    </w:rPr>
                                                    <w:t>Scott Pearce</w:t>
                                                  </w:r>
                                                </w:hyperlink>
                                              </w:p>
                                            </w:tc>
                                            <w:tc>
                                              <w:tcPr>
                                                <w:tcW w:w="4680" w:type="dxa"/>
                                                <w:vAlign w:val="center"/>
                                                <w:hideMark/>
                                              </w:tcPr>
                                              <w:p w14:paraId="421122D7"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Communications &amp; Marketing Director</w:t>
                                                </w:r>
                                                <w:r w:rsidRPr="00976A3B">
                                                  <w:rPr>
                                                    <w:rFonts w:ascii="Times New Roman" w:eastAsia="Times New Roman" w:hAnsi="Times New Roman" w:cs="Times New Roman"/>
                                                    <w:sz w:val="24"/>
                                                    <w:szCs w:val="24"/>
                                                    <w:lang w:eastAsia="en-AU"/>
                                                  </w:rPr>
                                                  <w:br/>
                                                </w:r>
                                                <w:hyperlink r:id="rId31" w:tgtFrame="_blank" w:history="1">
                                                  <w:r w:rsidRPr="00976A3B">
                                                    <w:rPr>
                                                      <w:rFonts w:ascii="Times New Roman" w:eastAsia="Times New Roman" w:hAnsi="Times New Roman" w:cs="Times New Roman"/>
                                                      <w:color w:val="F0AF26"/>
                                                      <w:sz w:val="24"/>
                                                      <w:szCs w:val="24"/>
                                                      <w:u w:val="single"/>
                                                      <w:lang w:eastAsia="en-AU"/>
                                                    </w:rPr>
                                                    <w:t>Kamyar Kavousi</w:t>
                                                  </w:r>
                                                </w:hyperlink>
                                              </w:p>
                                            </w:tc>
                                          </w:tr>
                                          <w:tr w:rsidR="00976A3B" w:rsidRPr="00976A3B" w14:paraId="7F661250" w14:textId="77777777">
                                            <w:tc>
                                              <w:tcPr>
                                                <w:tcW w:w="2715" w:type="dxa"/>
                                                <w:vAlign w:val="center"/>
                                                <w:hideMark/>
                                              </w:tcPr>
                                              <w:p w14:paraId="0E8CF5A0"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 </w:t>
                                                </w:r>
                                                <w:r w:rsidRPr="00976A3B">
                                                  <w:rPr>
                                                    <w:rFonts w:ascii="Times New Roman" w:eastAsia="Times New Roman" w:hAnsi="Times New Roman" w:cs="Times New Roman"/>
                                                    <w:sz w:val="24"/>
                                                    <w:szCs w:val="24"/>
                                                    <w:lang w:eastAsia="en-AU"/>
                                                  </w:rPr>
                                                  <w:br/>
                                                  <w:t>Vice President </w:t>
                                                </w:r>
                                                <w:r w:rsidRPr="00976A3B">
                                                  <w:rPr>
                                                    <w:rFonts w:ascii="Times New Roman" w:eastAsia="Times New Roman" w:hAnsi="Times New Roman" w:cs="Times New Roman"/>
                                                    <w:sz w:val="24"/>
                                                    <w:szCs w:val="24"/>
                                                    <w:lang w:eastAsia="en-AU"/>
                                                  </w:rPr>
                                                  <w:br/>
                                                </w:r>
                                                <w:hyperlink r:id="rId32" w:tgtFrame="_blank" w:history="1">
                                                  <w:r w:rsidRPr="00976A3B">
                                                    <w:rPr>
                                                      <w:rFonts w:ascii="Times New Roman" w:eastAsia="Times New Roman" w:hAnsi="Times New Roman" w:cs="Times New Roman"/>
                                                      <w:color w:val="F0AF26"/>
                                                      <w:sz w:val="24"/>
                                                      <w:szCs w:val="24"/>
                                                      <w:u w:val="single"/>
                                                      <w:lang w:eastAsia="en-AU"/>
                                                    </w:rPr>
                                                    <w:t>Scott Pearce</w:t>
                                                  </w:r>
                                                </w:hyperlink>
                                              </w:p>
                                            </w:tc>
                                            <w:tc>
                                              <w:tcPr>
                                                <w:tcW w:w="3600" w:type="dxa"/>
                                                <w:vAlign w:val="center"/>
                                                <w:hideMark/>
                                              </w:tcPr>
                                              <w:p w14:paraId="50B7A8C1"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 </w:t>
                                                </w:r>
                                                <w:r w:rsidRPr="00976A3B">
                                                  <w:rPr>
                                                    <w:rFonts w:ascii="Times New Roman" w:eastAsia="Times New Roman" w:hAnsi="Times New Roman" w:cs="Times New Roman"/>
                                                    <w:sz w:val="24"/>
                                                    <w:szCs w:val="24"/>
                                                    <w:lang w:eastAsia="en-AU"/>
                                                  </w:rPr>
                                                  <w:br/>
                                                  <w:t>Events Director</w:t>
                                                </w:r>
                                                <w:r w:rsidRPr="00976A3B">
                                                  <w:rPr>
                                                    <w:rFonts w:ascii="Times New Roman" w:eastAsia="Times New Roman" w:hAnsi="Times New Roman" w:cs="Times New Roman"/>
                                                    <w:sz w:val="24"/>
                                                    <w:szCs w:val="24"/>
                                                    <w:lang w:eastAsia="en-AU"/>
                                                  </w:rPr>
                                                  <w:br/>
                                                </w:r>
                                                <w:hyperlink r:id="rId33" w:tgtFrame="_blank" w:history="1">
                                                  <w:r w:rsidRPr="00976A3B">
                                                    <w:rPr>
                                                      <w:rFonts w:ascii="Times New Roman" w:eastAsia="Times New Roman" w:hAnsi="Times New Roman" w:cs="Times New Roman"/>
                                                      <w:color w:val="F0AF26"/>
                                                      <w:sz w:val="24"/>
                                                      <w:szCs w:val="24"/>
                                                      <w:u w:val="single"/>
                                                      <w:lang w:eastAsia="en-AU"/>
                                                    </w:rPr>
                                                    <w:t>Brian P Murphy</w:t>
                                                  </w:r>
                                                </w:hyperlink>
                                              </w:p>
                                            </w:tc>
                                            <w:tc>
                                              <w:tcPr>
                                                <w:tcW w:w="4680" w:type="dxa"/>
                                                <w:vAlign w:val="center"/>
                                                <w:hideMark/>
                                              </w:tcPr>
                                              <w:p w14:paraId="30D1E5B5"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Professional Development Director</w:t>
                                                </w:r>
                                                <w:r w:rsidRPr="00976A3B">
                                                  <w:rPr>
                                                    <w:rFonts w:ascii="Times New Roman" w:eastAsia="Times New Roman" w:hAnsi="Times New Roman" w:cs="Times New Roman"/>
                                                    <w:sz w:val="24"/>
                                                    <w:szCs w:val="24"/>
                                                    <w:lang w:eastAsia="en-AU"/>
                                                  </w:rPr>
                                                  <w:br/>
                                                </w:r>
                                                <w:hyperlink r:id="rId34" w:tgtFrame="_blank" w:history="1">
                                                  <w:r w:rsidRPr="00976A3B">
                                                    <w:rPr>
                                                      <w:rFonts w:ascii="Times New Roman" w:eastAsia="Times New Roman" w:hAnsi="Times New Roman" w:cs="Times New Roman"/>
                                                      <w:color w:val="F0AF26"/>
                                                      <w:sz w:val="24"/>
                                                      <w:szCs w:val="24"/>
                                                      <w:u w:val="single"/>
                                                      <w:lang w:eastAsia="en-AU"/>
                                                    </w:rPr>
                                                    <w:t>S</w:t>
                                                  </w:r>
                                                </w:hyperlink>
                                                <w:hyperlink r:id="rId35" w:tgtFrame="_blank" w:history="1">
                                                  <w:r w:rsidRPr="00976A3B">
                                                    <w:rPr>
                                                      <w:rFonts w:ascii="Times New Roman" w:eastAsia="Times New Roman" w:hAnsi="Times New Roman" w:cs="Times New Roman"/>
                                                      <w:color w:val="F0AF26"/>
                                                      <w:sz w:val="24"/>
                                                      <w:szCs w:val="24"/>
                                                      <w:u w:val="single"/>
                                                      <w:lang w:eastAsia="en-AU"/>
                                                    </w:rPr>
                                                    <w:t>udha Bhat</w:t>
                                                  </w:r>
                                                </w:hyperlink>
                                              </w:p>
                                            </w:tc>
                                          </w:tr>
                                          <w:tr w:rsidR="00976A3B" w:rsidRPr="00976A3B" w14:paraId="15DC7D2C" w14:textId="77777777">
                                            <w:tc>
                                              <w:tcPr>
                                                <w:tcW w:w="2715" w:type="dxa"/>
                                                <w:vAlign w:val="center"/>
                                                <w:hideMark/>
                                              </w:tcPr>
                                              <w:p w14:paraId="09D984CC"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 </w:t>
                                                </w:r>
                                                <w:r w:rsidRPr="00976A3B">
                                                  <w:rPr>
                                                    <w:rFonts w:ascii="Times New Roman" w:eastAsia="Times New Roman" w:hAnsi="Times New Roman" w:cs="Times New Roman"/>
                                                    <w:sz w:val="24"/>
                                                    <w:szCs w:val="24"/>
                                                    <w:lang w:eastAsia="en-AU"/>
                                                  </w:rPr>
                                                  <w:br/>
                                                  <w:t>Treasurer</w:t>
                                                </w:r>
                                                <w:r w:rsidRPr="00976A3B">
                                                  <w:rPr>
                                                    <w:rFonts w:ascii="Times New Roman" w:eastAsia="Times New Roman" w:hAnsi="Times New Roman" w:cs="Times New Roman"/>
                                                    <w:sz w:val="24"/>
                                                    <w:szCs w:val="24"/>
                                                    <w:lang w:eastAsia="en-AU"/>
                                                  </w:rPr>
                                                  <w:br/>
                                                </w:r>
                                                <w:hyperlink r:id="rId36" w:tgtFrame="_blank" w:history="1">
                                                  <w:proofErr w:type="spellStart"/>
                                                  <w:r w:rsidRPr="00976A3B">
                                                    <w:rPr>
                                                      <w:rFonts w:ascii="Times New Roman" w:eastAsia="Times New Roman" w:hAnsi="Times New Roman" w:cs="Times New Roman"/>
                                                      <w:color w:val="F0AF26"/>
                                                      <w:sz w:val="24"/>
                                                      <w:szCs w:val="24"/>
                                                      <w:u w:val="single"/>
                                                      <w:lang w:eastAsia="en-AU"/>
                                                    </w:rPr>
                                                    <w:t>Romildo</w:t>
                                                  </w:r>
                                                  <w:proofErr w:type="spellEnd"/>
                                                  <w:r w:rsidRPr="00976A3B">
                                                    <w:rPr>
                                                      <w:rFonts w:ascii="Times New Roman" w:eastAsia="Times New Roman" w:hAnsi="Times New Roman" w:cs="Times New Roman"/>
                                                      <w:color w:val="F0AF26"/>
                                                      <w:sz w:val="24"/>
                                                      <w:szCs w:val="24"/>
                                                      <w:u w:val="single"/>
                                                      <w:lang w:eastAsia="en-AU"/>
                                                    </w:rPr>
                                                    <w:t xml:space="preserve"> </w:t>
                                                  </w:r>
                                                  <w:proofErr w:type="spellStart"/>
                                                  <w:r w:rsidRPr="00976A3B">
                                                    <w:rPr>
                                                      <w:rFonts w:ascii="Times New Roman" w:eastAsia="Times New Roman" w:hAnsi="Times New Roman" w:cs="Times New Roman"/>
                                                      <w:color w:val="F0AF26"/>
                                                      <w:sz w:val="24"/>
                                                      <w:szCs w:val="24"/>
                                                      <w:u w:val="single"/>
                                                      <w:lang w:eastAsia="en-AU"/>
                                                    </w:rPr>
                                                    <w:t>Votto</w:t>
                                                  </w:r>
                                                  <w:proofErr w:type="spellEnd"/>
                                                </w:hyperlink>
                                                <w:r w:rsidRPr="00976A3B">
                                                  <w:rPr>
                                                    <w:rFonts w:ascii="Times New Roman" w:eastAsia="Times New Roman" w:hAnsi="Times New Roman" w:cs="Times New Roman"/>
                                                    <w:sz w:val="24"/>
                                                    <w:szCs w:val="24"/>
                                                    <w:lang w:eastAsia="en-AU"/>
                                                  </w:rPr>
                                                  <w:br/>
                                                  <w:t> </w:t>
                                                </w:r>
                                              </w:p>
                                            </w:tc>
                                            <w:tc>
                                              <w:tcPr>
                                                <w:tcW w:w="3600" w:type="dxa"/>
                                                <w:vAlign w:val="center"/>
                                                <w:hideMark/>
                                              </w:tcPr>
                                              <w:p w14:paraId="78C831CA"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Membership Director &amp; Mentoring</w:t>
                                                </w:r>
                                                <w:r w:rsidRPr="00976A3B">
                                                  <w:rPr>
                                                    <w:rFonts w:ascii="Times New Roman" w:eastAsia="Times New Roman" w:hAnsi="Times New Roman" w:cs="Times New Roman"/>
                                                    <w:sz w:val="24"/>
                                                    <w:szCs w:val="24"/>
                                                    <w:lang w:eastAsia="en-AU"/>
                                                  </w:rPr>
                                                  <w:br/>
                                                </w:r>
                                                <w:hyperlink r:id="rId37" w:tgtFrame="_blank" w:history="1">
                                                  <w:r w:rsidRPr="00976A3B">
                                                    <w:rPr>
                                                      <w:rFonts w:ascii="Times New Roman" w:eastAsia="Times New Roman" w:hAnsi="Times New Roman" w:cs="Times New Roman"/>
                                                      <w:color w:val="F0AF26"/>
                                                      <w:sz w:val="24"/>
                                                      <w:szCs w:val="24"/>
                                                      <w:u w:val="single"/>
                                                      <w:lang w:eastAsia="en-AU"/>
                                                    </w:rPr>
                                                    <w:t>Yudhi Mohan-Ram</w:t>
                                                  </w:r>
                                                </w:hyperlink>
                                              </w:p>
                                            </w:tc>
                                            <w:tc>
                                              <w:tcPr>
                                                <w:tcW w:w="4680" w:type="dxa"/>
                                                <w:vAlign w:val="center"/>
                                                <w:hideMark/>
                                              </w:tcPr>
                                              <w:p w14:paraId="332B0E9D"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Special Projects</w:t>
                                                </w:r>
                                                <w:r w:rsidRPr="00976A3B">
                                                  <w:rPr>
                                                    <w:rFonts w:ascii="Times New Roman" w:eastAsia="Times New Roman" w:hAnsi="Times New Roman" w:cs="Times New Roman"/>
                                                    <w:sz w:val="24"/>
                                                    <w:szCs w:val="24"/>
                                                    <w:lang w:eastAsia="en-AU"/>
                                                  </w:rPr>
                                                  <w:br/>
                                                </w:r>
                                                <w:hyperlink r:id="rId38" w:tgtFrame="_blank" w:history="1">
                                                  <w:r w:rsidRPr="00976A3B">
                                                    <w:rPr>
                                                      <w:rFonts w:ascii="Times New Roman" w:eastAsia="Times New Roman" w:hAnsi="Times New Roman" w:cs="Times New Roman"/>
                                                      <w:color w:val="F0AF26"/>
                                                      <w:sz w:val="24"/>
                                                      <w:szCs w:val="24"/>
                                                      <w:u w:val="single"/>
                                                      <w:lang w:eastAsia="en-AU"/>
                                                    </w:rPr>
                                                    <w:t>John Woodward</w:t>
                                                  </w:r>
                                                </w:hyperlink>
                                              </w:p>
                                            </w:tc>
                                          </w:tr>
                                          <w:tr w:rsidR="00976A3B" w:rsidRPr="00976A3B" w14:paraId="01A9B96B" w14:textId="77777777">
                                            <w:tc>
                                              <w:tcPr>
                                                <w:tcW w:w="10995" w:type="dxa"/>
                                                <w:gridSpan w:val="3"/>
                                                <w:vAlign w:val="center"/>
                                                <w:hideMark/>
                                              </w:tcPr>
                                              <w:tbl>
                                                <w:tblPr>
                                                  <w:tblW w:w="9000" w:type="dxa"/>
                                                  <w:tblCellMar>
                                                    <w:left w:w="0" w:type="dxa"/>
                                                    <w:right w:w="0" w:type="dxa"/>
                                                  </w:tblCellMar>
                                                  <w:tblLook w:val="04A0" w:firstRow="1" w:lastRow="0" w:firstColumn="1" w:lastColumn="0" w:noHBand="0" w:noVBand="1"/>
                                                </w:tblPr>
                                                <w:tblGrid>
                                                  <w:gridCol w:w="9000"/>
                                                </w:tblGrid>
                                                <w:tr w:rsidR="00976A3B" w:rsidRPr="00976A3B" w14:paraId="24D127BF" w14:textId="77777777">
                                                  <w:tc>
                                                    <w:tcPr>
                                                      <w:tcW w:w="9000" w:type="dxa"/>
                                                      <w:vAlign w:val="center"/>
                                                      <w:hideMark/>
                                                    </w:tcPr>
                                                    <w:p w14:paraId="46BAB62F"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 xml:space="preserve">  </w:t>
                                                      </w:r>
                                                    </w:p>
                                                    <w:tbl>
                                                      <w:tblPr>
                                                        <w:tblW w:w="9000" w:type="dxa"/>
                                                        <w:tblCellMar>
                                                          <w:left w:w="0" w:type="dxa"/>
                                                          <w:right w:w="0" w:type="dxa"/>
                                                        </w:tblCellMar>
                                                        <w:tblLook w:val="04A0" w:firstRow="1" w:lastRow="0" w:firstColumn="1" w:lastColumn="0" w:noHBand="0" w:noVBand="1"/>
                                                      </w:tblPr>
                                                      <w:tblGrid>
                                                        <w:gridCol w:w="3855"/>
                                                        <w:gridCol w:w="2565"/>
                                                        <w:gridCol w:w="2580"/>
                                                      </w:tblGrid>
                                                      <w:tr w:rsidR="00976A3B" w:rsidRPr="00976A3B" w14:paraId="1004DF03" w14:textId="77777777">
                                                        <w:tc>
                                                          <w:tcPr>
                                                            <w:tcW w:w="9000" w:type="dxa"/>
                                                            <w:gridSpan w:val="3"/>
                                                            <w:vAlign w:val="center"/>
                                                            <w:hideMark/>
                                                          </w:tcPr>
                                                          <w:p w14:paraId="03EC0192"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roofErr w:type="spellStart"/>
                                                            <w:r w:rsidRPr="00976A3B">
                                                              <w:rPr>
                                                                <w:rFonts w:ascii="Times New Roman" w:eastAsia="Times New Roman" w:hAnsi="Times New Roman" w:cs="Times New Roman"/>
                                                                <w:b/>
                                                                <w:bCs/>
                                                                <w:sz w:val="24"/>
                                                                <w:szCs w:val="24"/>
                                                                <w:shd w:val="clear" w:color="auto" w:fill="FFEE94"/>
                                                                <w:lang w:eastAsia="en-AU"/>
                                                              </w:rPr>
                                                              <w:t>PMInsight</w:t>
                                                            </w:r>
                                                            <w:proofErr w:type="spellEnd"/>
                                                            <w:r w:rsidRPr="00976A3B">
                                                              <w:rPr>
                                                                <w:rFonts w:ascii="Times New Roman" w:eastAsia="Times New Roman" w:hAnsi="Times New Roman" w:cs="Times New Roman"/>
                                                                <w:b/>
                                                                <w:bCs/>
                                                                <w:sz w:val="24"/>
                                                                <w:szCs w:val="24"/>
                                                                <w:lang w:eastAsia="en-AU"/>
                                                              </w:rPr>
                                                              <w:t xml:space="preserve"> Editorial Team</w:t>
                                                            </w:r>
                                                          </w:p>
                                                        </w:tc>
                                                      </w:tr>
                                                      <w:tr w:rsidR="00976A3B" w:rsidRPr="00976A3B" w14:paraId="1ED9CB66" w14:textId="77777777">
                                                        <w:tc>
                                                          <w:tcPr>
                                                            <w:tcW w:w="3855" w:type="dxa"/>
                                                            <w:vAlign w:val="center"/>
                                                            <w:hideMark/>
                                                          </w:tcPr>
                                                          <w:p w14:paraId="25EC2692"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Communications Manager</w:t>
                                                            </w:r>
                                                            <w:r w:rsidRPr="00976A3B">
                                                              <w:rPr>
                                                                <w:rFonts w:ascii="Times New Roman" w:eastAsia="Times New Roman" w:hAnsi="Times New Roman" w:cs="Times New Roman"/>
                                                                <w:sz w:val="24"/>
                                                                <w:szCs w:val="24"/>
                                                                <w:lang w:eastAsia="en-AU"/>
                                                              </w:rPr>
                                                              <w:br/>
                                                            </w:r>
                                                            <w:hyperlink r:id="rId39" w:tgtFrame="_blank" w:history="1">
                                                              <w:proofErr w:type="spellStart"/>
                                                              <w:r w:rsidRPr="00976A3B">
                                                                <w:rPr>
                                                                  <w:rFonts w:ascii="Times New Roman" w:eastAsia="Times New Roman" w:hAnsi="Times New Roman" w:cs="Times New Roman"/>
                                                                  <w:color w:val="F0AF26"/>
                                                                  <w:sz w:val="24"/>
                                                                  <w:szCs w:val="24"/>
                                                                  <w:u w:val="single"/>
                                                                  <w:lang w:eastAsia="en-AU"/>
                                                                </w:rPr>
                                                                <w:t>Sherif</w:t>
                                                              </w:r>
                                                              <w:proofErr w:type="spellEnd"/>
                                                              <w:r w:rsidRPr="00976A3B">
                                                                <w:rPr>
                                                                  <w:rFonts w:ascii="Times New Roman" w:eastAsia="Times New Roman" w:hAnsi="Times New Roman" w:cs="Times New Roman"/>
                                                                  <w:color w:val="F0AF26"/>
                                                                  <w:sz w:val="24"/>
                                                                  <w:szCs w:val="24"/>
                                                                  <w:u w:val="single"/>
                                                                  <w:lang w:eastAsia="en-AU"/>
                                                                </w:rPr>
                                                                <w:t xml:space="preserve"> Mostafa</w:t>
                                                              </w:r>
                                                            </w:hyperlink>
                                                          </w:p>
                                                        </w:tc>
                                                        <w:tc>
                                                          <w:tcPr>
                                                            <w:tcW w:w="2565" w:type="dxa"/>
                                                            <w:vAlign w:val="center"/>
                                                            <w:hideMark/>
                                                          </w:tcPr>
                                                          <w:p w14:paraId="6F907685"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Newsletter Editor</w:t>
                                                            </w:r>
                                                            <w:r w:rsidRPr="00976A3B">
                                                              <w:rPr>
                                                                <w:rFonts w:ascii="Times New Roman" w:eastAsia="Times New Roman" w:hAnsi="Times New Roman" w:cs="Times New Roman"/>
                                                                <w:sz w:val="24"/>
                                                                <w:szCs w:val="24"/>
                                                                <w:lang w:eastAsia="en-AU"/>
                                                              </w:rPr>
                                                              <w:br/>
                                                            </w:r>
                                                            <w:hyperlink r:id="rId40" w:tgtFrame="_blank" w:history="1">
                                                              <w:r w:rsidRPr="00976A3B">
                                                                <w:rPr>
                                                                  <w:rFonts w:ascii="Times New Roman" w:eastAsia="Times New Roman" w:hAnsi="Times New Roman" w:cs="Times New Roman"/>
                                                                  <w:color w:val="F0AF26"/>
                                                                  <w:sz w:val="24"/>
                                                                  <w:szCs w:val="24"/>
                                                                  <w:u w:val="single"/>
                                                                  <w:lang w:eastAsia="en-AU"/>
                                                                </w:rPr>
                                                                <w:t>Neha Sharma </w:t>
                                                              </w:r>
                                                            </w:hyperlink>
                                                          </w:p>
                                                        </w:tc>
                                                        <w:tc>
                                                          <w:tcPr>
                                                            <w:tcW w:w="2565" w:type="dxa"/>
                                                            <w:vAlign w:val="center"/>
                                                            <w:hideMark/>
                                                          </w:tcPr>
                                                          <w:p w14:paraId="141FB119"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br/>
                                                            </w:r>
                                                            <w:r w:rsidRPr="00976A3B">
                                                              <w:rPr>
                                                                <w:rFonts w:ascii="Times New Roman" w:eastAsia="Times New Roman" w:hAnsi="Times New Roman" w:cs="Times New Roman"/>
                                                                <w:sz w:val="24"/>
                                                                <w:szCs w:val="24"/>
                                                                <w:lang w:eastAsia="en-AU"/>
                                                              </w:rPr>
                                                              <w:br/>
                                                              <w:t>Graphic Designer</w:t>
                                                            </w:r>
                                                            <w:r w:rsidRPr="00976A3B">
                                                              <w:rPr>
                                                                <w:rFonts w:ascii="Times New Roman" w:eastAsia="Times New Roman" w:hAnsi="Times New Roman" w:cs="Times New Roman"/>
                                                                <w:sz w:val="24"/>
                                                                <w:szCs w:val="24"/>
                                                                <w:lang w:eastAsia="en-AU"/>
                                                              </w:rPr>
                                                              <w:br/>
                                                            </w:r>
                                                            <w:hyperlink r:id="rId41" w:tgtFrame="_blank" w:history="1">
                                                              <w:r w:rsidRPr="00976A3B">
                                                                <w:rPr>
                                                                  <w:rFonts w:ascii="Times New Roman" w:eastAsia="Times New Roman" w:hAnsi="Times New Roman" w:cs="Times New Roman"/>
                                                                  <w:color w:val="F0AF26"/>
                                                                  <w:sz w:val="24"/>
                                                                  <w:szCs w:val="24"/>
                                                                  <w:u w:val="single"/>
                                                                  <w:lang w:eastAsia="en-AU"/>
                                                                </w:rPr>
                                                                <w:t xml:space="preserve">Tara </w:t>
                                                              </w:r>
                                                              <w:proofErr w:type="spellStart"/>
                                                              <w:r w:rsidRPr="00976A3B">
                                                                <w:rPr>
                                                                  <w:rFonts w:ascii="Times New Roman" w:eastAsia="Times New Roman" w:hAnsi="Times New Roman" w:cs="Times New Roman"/>
                                                                  <w:color w:val="F0AF26"/>
                                                                  <w:sz w:val="24"/>
                                                                  <w:szCs w:val="24"/>
                                                                  <w:u w:val="single"/>
                                                                  <w:lang w:eastAsia="en-AU"/>
                                                                </w:rPr>
                                                                <w:t>Sehatzadeh</w:t>
                                                              </w:r>
                                                              <w:proofErr w:type="spellEnd"/>
                                                            </w:hyperlink>
                                                            <w:r w:rsidRPr="00976A3B">
                                                              <w:rPr>
                                                                <w:rFonts w:ascii="Times New Roman" w:eastAsia="Times New Roman" w:hAnsi="Times New Roman" w:cs="Times New Roman"/>
                                                                <w:sz w:val="24"/>
                                                                <w:szCs w:val="24"/>
                                                                <w:lang w:eastAsia="en-AU"/>
                                                              </w:rPr>
                                                              <w:br/>
                                                            </w:r>
                                                            <w:r w:rsidRPr="00976A3B">
                                                              <w:rPr>
                                                                <w:rFonts w:ascii="Times New Roman" w:eastAsia="Times New Roman" w:hAnsi="Times New Roman" w:cs="Times New Roman"/>
                                                                <w:sz w:val="24"/>
                                                                <w:szCs w:val="24"/>
                                                                <w:lang w:eastAsia="en-AU"/>
                                                              </w:rPr>
                                                              <w:br/>
                                                              <w:t> </w:t>
                                                            </w:r>
                                                          </w:p>
                                                        </w:tc>
                                                      </w:tr>
                                                      <w:tr w:rsidR="00976A3B" w:rsidRPr="00976A3B" w14:paraId="175EE1E1" w14:textId="77777777">
                                                        <w:tc>
                                                          <w:tcPr>
                                                            <w:tcW w:w="9000" w:type="dxa"/>
                                                            <w:gridSpan w:val="3"/>
                                                            <w:vAlign w:val="center"/>
                                                            <w:hideMark/>
                                                          </w:tcPr>
                                                          <w:p w14:paraId="245CCE31"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 xml:space="preserve"> 2016©PMI Adelaide </w:t>
                                                            </w:r>
                                                            <w:proofErr w:type="gramStart"/>
                                                            <w:r w:rsidRPr="00976A3B">
                                                              <w:rPr>
                                                                <w:rFonts w:ascii="Times New Roman" w:eastAsia="Times New Roman" w:hAnsi="Times New Roman" w:cs="Times New Roman"/>
                                                                <w:sz w:val="24"/>
                                                                <w:szCs w:val="24"/>
                                                                <w:lang w:eastAsia="en-AU"/>
                                                              </w:rPr>
                                                              <w:t>Chapter  |</w:t>
                                                            </w:r>
                                                            <w:proofErr w:type="gramEnd"/>
                                                            <w:r w:rsidRPr="00976A3B">
                                                              <w:rPr>
                                                                <w:rFonts w:ascii="Times New Roman" w:eastAsia="Times New Roman" w:hAnsi="Times New Roman" w:cs="Times New Roman"/>
                                                                <w:sz w:val="24"/>
                                                                <w:szCs w:val="24"/>
                                                                <w:lang w:eastAsia="en-AU"/>
                                                              </w:rPr>
                                                              <w:t xml:space="preserve">  PMI Adelaide Chapter</w:t>
                                                            </w:r>
                                                          </w:p>
                                                        </w:tc>
                                                      </w:tr>
                                                    </w:tbl>
                                                    <w:p w14:paraId="2E0C316E"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06EE9B9D"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t xml:space="preserve">  </w:t>
                                                </w:r>
                                              </w:p>
                                              <w:p w14:paraId="0AD4859E"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pict w14:anchorId="0496EB48">
                                                    <v:rect id="_x0000_i1035" style="width:451.3pt;height:1.5pt" o:hralign="center" o:hrstd="t" o:hr="t" fillcolor="#a0a0a0" stroked="f"/>
                                                  </w:pict>
                                                </w:r>
                                              </w:p>
                                              <w:p w14:paraId="1616BEFD"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r w:rsidRPr="00976A3B">
                                                  <w:rPr>
                                                    <w:rFonts w:ascii="Times New Roman" w:eastAsia="Times New Roman" w:hAnsi="Times New Roman" w:cs="Times New Roman"/>
                                                    <w:sz w:val="24"/>
                                                    <w:szCs w:val="24"/>
                                                    <w:lang w:eastAsia="en-AU"/>
                                                  </w:rPr>
                                                  <w:br/>
                                                  <w:t xml:space="preserve">This Newsletter is published by the Editorial Team of the Communications Portfolio on behalf of the Project </w:t>
                                                </w:r>
                                                <w:r w:rsidRPr="00976A3B">
                                                  <w:rPr>
                                                    <w:rFonts w:ascii="Times New Roman" w:eastAsia="Times New Roman" w:hAnsi="Times New Roman" w:cs="Times New Roman"/>
                                                    <w:sz w:val="24"/>
                                                    <w:szCs w:val="24"/>
                                                    <w:lang w:eastAsia="en-AU"/>
                                                  </w:rPr>
                                                  <w:lastRenderedPageBreak/>
                                                  <w:t>Management Institute Adelaide SA Chapter.</w:t>
                                                </w:r>
                                                <w:r w:rsidRPr="00976A3B">
                                                  <w:rPr>
                                                    <w:rFonts w:ascii="Times New Roman" w:eastAsia="Times New Roman" w:hAnsi="Times New Roman" w:cs="Times New Roman"/>
                                                    <w:sz w:val="24"/>
                                                    <w:szCs w:val="24"/>
                                                    <w:lang w:eastAsia="en-AU"/>
                                                  </w:rPr>
                                                  <w:br/>
                                                  <w:t>We welcome articles, interview experts, general information and other contributions to enhance the project management knowledge and understanding of our chapter members. Please send theses to the </w:t>
                                                </w:r>
                                                <w:hyperlink r:id="rId42" w:tgtFrame="_blank" w:history="1">
                                                  <w:r w:rsidRPr="00976A3B">
                                                    <w:rPr>
                                                      <w:rFonts w:ascii="Times New Roman" w:eastAsia="Times New Roman" w:hAnsi="Times New Roman" w:cs="Times New Roman"/>
                                                      <w:color w:val="F0AF26"/>
                                                      <w:sz w:val="24"/>
                                                      <w:szCs w:val="24"/>
                                                      <w:u w:val="single"/>
                                                      <w:lang w:eastAsia="en-AU"/>
                                                    </w:rPr>
                                                    <w:t>Communications Manager</w:t>
                                                  </w:r>
                                                </w:hyperlink>
                                                <w:r w:rsidRPr="00976A3B">
                                                  <w:rPr>
                                                    <w:rFonts w:ascii="Times New Roman" w:eastAsia="Times New Roman" w:hAnsi="Times New Roman" w:cs="Times New Roman"/>
                                                    <w:sz w:val="24"/>
                                                    <w:szCs w:val="24"/>
                                                    <w:lang w:eastAsia="en-AU"/>
                                                  </w:rPr>
                                                  <w:t>.</w:t>
                                                </w:r>
                                              </w:p>
                                            </w:tc>
                                          </w:tr>
                                        </w:tbl>
                                        <w:p w14:paraId="673AF89D" w14:textId="77777777" w:rsidR="00976A3B" w:rsidRPr="00976A3B" w:rsidRDefault="00976A3B" w:rsidP="00976A3B">
                                          <w:pPr>
                                            <w:spacing w:after="0" w:line="360" w:lineRule="auto"/>
                                            <w:rPr>
                                              <w:rFonts w:ascii="Helvetica" w:eastAsia="Times New Roman" w:hAnsi="Helvetica" w:cs="Helvetica"/>
                                              <w:color w:val="F2F2F2"/>
                                              <w:sz w:val="21"/>
                                              <w:szCs w:val="21"/>
                                              <w:lang w:eastAsia="en-AU"/>
                                            </w:rPr>
                                          </w:pPr>
                                          <w:r w:rsidRPr="00976A3B">
                                            <w:rPr>
                                              <w:rFonts w:ascii="Helvetica" w:eastAsia="Times New Roman" w:hAnsi="Helvetica" w:cs="Helvetica"/>
                                              <w:i/>
                                              <w:iCs/>
                                              <w:color w:val="F2F2F2"/>
                                              <w:sz w:val="21"/>
                                              <w:szCs w:val="21"/>
                                              <w:lang w:eastAsia="en-AU"/>
                                            </w:rPr>
                                            <w:lastRenderedPageBreak/>
                                            <w:t xml:space="preserve">Copyright © PMI Adelaide Chapter, </w:t>
                                          </w:r>
                                          <w:proofErr w:type="gramStart"/>
                                          <w:r w:rsidRPr="00976A3B">
                                            <w:rPr>
                                              <w:rFonts w:ascii="Helvetica" w:eastAsia="Times New Roman" w:hAnsi="Helvetica" w:cs="Helvetica"/>
                                              <w:i/>
                                              <w:iCs/>
                                              <w:color w:val="F2F2F2"/>
                                              <w:sz w:val="21"/>
                                              <w:szCs w:val="21"/>
                                              <w:lang w:eastAsia="en-AU"/>
                                            </w:rPr>
                                            <w:t>All</w:t>
                                          </w:r>
                                          <w:proofErr w:type="gramEnd"/>
                                          <w:r w:rsidRPr="00976A3B">
                                            <w:rPr>
                                              <w:rFonts w:ascii="Helvetica" w:eastAsia="Times New Roman" w:hAnsi="Helvetica" w:cs="Helvetica"/>
                                              <w:i/>
                                              <w:iCs/>
                                              <w:color w:val="F2F2F2"/>
                                              <w:sz w:val="21"/>
                                              <w:szCs w:val="21"/>
                                              <w:lang w:eastAsia="en-AU"/>
                                            </w:rPr>
                                            <w:t xml:space="preserve"> rights reserved.</w:t>
                                          </w:r>
                                          <w:r w:rsidRPr="00976A3B">
                                            <w:rPr>
                                              <w:rFonts w:ascii="Helvetica" w:eastAsia="Times New Roman" w:hAnsi="Helvetica" w:cs="Helvetica"/>
                                              <w:color w:val="F2F2F2"/>
                                              <w:sz w:val="21"/>
                                              <w:szCs w:val="21"/>
                                              <w:lang w:eastAsia="en-AU"/>
                                            </w:rPr>
                                            <w:br/>
                                            <w:t> </w:t>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2F2F2"/>
                                              <w:sz w:val="21"/>
                                              <w:szCs w:val="21"/>
                                              <w:lang w:eastAsia="en-AU"/>
                                            </w:rPr>
                                            <w:br/>
                                            <w:t> </w:t>
                                          </w:r>
                                        </w:p>
                                      </w:tc>
                                    </w:tr>
                                  </w:tbl>
                                  <w:p w14:paraId="7E5FEB9C"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39350B93"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69744428"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1C8C3E29"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r w:rsidR="00976A3B" w:rsidRPr="00976A3B" w14:paraId="36B4E7D6" w14:textId="77777777">
              <w:trPr>
                <w:jc w:val="center"/>
              </w:trPr>
              <w:tc>
                <w:tcPr>
                  <w:tcW w:w="0" w:type="auto"/>
                  <w:tcBorders>
                    <w:top w:val="nil"/>
                    <w:bottom w:val="nil"/>
                  </w:tcBorders>
                  <w:shd w:val="clear" w:color="auto" w:fill="0065BD"/>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976A3B" w:rsidRPr="00976A3B" w14:paraId="7D29E3E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976A3B" w:rsidRPr="00976A3B" w14:paraId="6160AF7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7BE1BBE2" w14:textId="77777777">
                                <w:tc>
                                  <w:tcPr>
                                    <w:tcW w:w="0" w:type="auto"/>
                                    <w:tcMar>
                                      <w:top w:w="135" w:type="dxa"/>
                                      <w:left w:w="270" w:type="dxa"/>
                                      <w:bottom w:w="135" w:type="dxa"/>
                                      <w:right w:w="270" w:type="dxa"/>
                                    </w:tcMar>
                                    <w:vAlign w:val="center"/>
                                    <w:hideMark/>
                                  </w:tcPr>
                                  <w:tbl>
                                    <w:tblPr>
                                      <w:tblW w:w="5000" w:type="pct"/>
                                      <w:shd w:val="clear" w:color="auto" w:fill="FFFFFF"/>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16265E93" w14:textId="77777777">
                                      <w:tc>
                                        <w:tcPr>
                                          <w:tcW w:w="0" w:type="auto"/>
                                          <w:shd w:val="clear" w:color="auto" w:fill="FFFFFF"/>
                                          <w:hideMark/>
                                        </w:tcPr>
                                        <w:p w14:paraId="72E3544F" w14:textId="712B5DB0" w:rsidR="00976A3B" w:rsidRPr="00976A3B" w:rsidRDefault="00976A3B" w:rsidP="00976A3B">
                                          <w:pPr>
                                            <w:spacing w:after="0" w:line="480" w:lineRule="auto"/>
                                            <w:rPr>
                                              <w:rFonts w:ascii="Helvetica" w:eastAsia="Times New Roman" w:hAnsi="Helvetica" w:cs="Helvetica"/>
                                              <w:color w:val="F2F2F2"/>
                                              <w:sz w:val="21"/>
                                              <w:szCs w:val="21"/>
                                              <w:lang w:eastAsia="en-AU"/>
                                            </w:rPr>
                                          </w:pPr>
                                          <w:r w:rsidRPr="00976A3B">
                                            <w:rPr>
                                              <w:rFonts w:ascii="Helvetica" w:eastAsia="Times New Roman" w:hAnsi="Helvetica" w:cs="Helvetica"/>
                                              <w:b/>
                                              <w:bCs/>
                                              <w:color w:val="FFA500"/>
                                              <w:sz w:val="21"/>
                                              <w:szCs w:val="21"/>
                                              <w:u w:val="single"/>
                                              <w:lang w:eastAsia="en-AU"/>
                                            </w:rPr>
                                            <w:lastRenderedPageBreak/>
                                            <w:t xml:space="preserve">PMI Adelaide Chapter acknowledges our sponsors &amp; supporters </w:t>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F8C00"/>
                                              <w:sz w:val="21"/>
                                              <w:szCs w:val="21"/>
                                              <w:lang w:eastAsia="en-AU"/>
                                            </w:rPr>
                                            <w:t> Key Supporter</w:t>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noProof/>
                                              <w:color w:val="F0AF26"/>
                                              <w:sz w:val="21"/>
                                              <w:szCs w:val="21"/>
                                              <w:lang w:eastAsia="en-AU"/>
                                            </w:rPr>
                                            <w:drawing>
                                              <wp:inline distT="0" distB="0" distL="0" distR="0" wp14:anchorId="2CCCDFA1" wp14:editId="5D932626">
                                                <wp:extent cx="952500" cy="238125"/>
                                                <wp:effectExtent l="0" t="0" r="0" b="9525"/>
                                                <wp:docPr id="12" name="Picture 12" descr="https://gallery.mailchimp.com/7cc35278ad8fec4464211c709/images/fc5daeba-13df-469a-8885-c9659ffc0eaf.pn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7cc35278ad8fec4464211c709/images/fc5daeba-13df-469a-8885-c9659ffc0eaf.png">
                                                          <a:hlinkClick r:id="rId43" tgtFrame="&quot;_blank&quo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F8C00"/>
                                              <w:sz w:val="21"/>
                                              <w:szCs w:val="21"/>
                                              <w:lang w:eastAsia="en-AU"/>
                                            </w:rPr>
                                            <w:t>Platinum Sponsor</w:t>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F8C00"/>
                                              <w:sz w:val="21"/>
                                              <w:szCs w:val="21"/>
                                              <w:lang w:eastAsia="en-AU"/>
                                            </w:rPr>
                                            <w:t>Gold Sponsors</w:t>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noProof/>
                                              <w:color w:val="F0AF26"/>
                                              <w:sz w:val="21"/>
                                              <w:szCs w:val="21"/>
                                              <w:lang w:eastAsia="en-AU"/>
                                            </w:rPr>
                                            <w:drawing>
                                              <wp:inline distT="0" distB="0" distL="0" distR="0" wp14:anchorId="4AABFF5A" wp14:editId="11115208">
                                                <wp:extent cx="1905000" cy="314325"/>
                                                <wp:effectExtent l="0" t="0" r="0" b="9525"/>
                                                <wp:docPr id="11" name="Picture 11" descr="https://gallery.mailchimp.com/7cc35278ad8fec4464211c709/images/00fd4b1a-3d7d-4777-bf77-0c983e9664c4.pn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7cc35278ad8fec4464211c709/images/00fd4b1a-3d7d-4777-bf77-0c983e9664c4.pn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314325"/>
                                                        </a:xfrm>
                                                        <a:prstGeom prst="rect">
                                                          <a:avLst/>
                                                        </a:prstGeom>
                                                        <a:noFill/>
                                                        <a:ln>
                                                          <a:noFill/>
                                                        </a:ln>
                                                      </pic:spPr>
                                                    </pic:pic>
                                                  </a:graphicData>
                                                </a:graphic>
                                              </wp:inline>
                                            </w:drawing>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noProof/>
                                              <w:color w:val="F0AF26"/>
                                              <w:sz w:val="21"/>
                                              <w:szCs w:val="21"/>
                                              <w:lang w:eastAsia="en-AU"/>
                                            </w:rPr>
                                            <w:drawing>
                                              <wp:inline distT="0" distB="0" distL="0" distR="0" wp14:anchorId="436FEDB2" wp14:editId="04E3CE9D">
                                                <wp:extent cx="952500" cy="952500"/>
                                                <wp:effectExtent l="0" t="0" r="0" b="0"/>
                                                <wp:docPr id="10" name="Picture 10" descr="https://gallery.mailchimp.com/7cc35278ad8fec4464211c709/images/8bc3583d-0e71-44f0-ac2e-cedea58bae9a.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allery.mailchimp.com/7cc35278ad8fec4464211c709/images/8bc3583d-0e71-44f0-ac2e-cedea58bae9a.pn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F8C00"/>
                                              <w:sz w:val="21"/>
                                              <w:szCs w:val="21"/>
                                              <w:lang w:eastAsia="en-AU"/>
                                            </w:rPr>
                                            <w:t>Bronze Sponsors</w:t>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noProof/>
                                              <w:color w:val="F0AF26"/>
                                              <w:sz w:val="21"/>
                                              <w:szCs w:val="21"/>
                                              <w:lang w:eastAsia="en-AU"/>
                                            </w:rPr>
                                            <w:lastRenderedPageBreak/>
                                            <w:drawing>
                                              <wp:inline distT="0" distB="0" distL="0" distR="0" wp14:anchorId="37FEA2E0" wp14:editId="2F8130B4">
                                                <wp:extent cx="2381250" cy="590550"/>
                                                <wp:effectExtent l="0" t="0" r="0" b="0"/>
                                                <wp:docPr id="9" name="Picture 9" descr="https://gallery.mailchimp.com/7cc35278ad8fec4464211c709/images/eb38c495-c12e-4754-80d3-ac06aa3d675e.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7cc35278ad8fec4464211c709/images/eb38c495-c12e-4754-80d3-ac06aa3d675e.jp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81250" cy="590550"/>
                                                        </a:xfrm>
                                                        <a:prstGeom prst="rect">
                                                          <a:avLst/>
                                                        </a:prstGeom>
                                                        <a:noFill/>
                                                        <a:ln>
                                                          <a:noFill/>
                                                        </a:ln>
                                                      </pic:spPr>
                                                    </pic:pic>
                                                  </a:graphicData>
                                                </a:graphic>
                                              </wp:inline>
                                            </w:drawing>
                                          </w:r>
                                          <w:r w:rsidRPr="00976A3B">
                                            <w:rPr>
                                              <w:rFonts w:ascii="Helvetica" w:eastAsia="Times New Roman" w:hAnsi="Helvetica" w:cs="Helvetica"/>
                                              <w:color w:val="FF8C00"/>
                                              <w:sz w:val="21"/>
                                              <w:szCs w:val="21"/>
                                              <w:lang w:eastAsia="en-AU"/>
                                            </w:rPr>
                                            <w:br/>
                                          </w:r>
                                          <w:r w:rsidRPr="00976A3B">
                                            <w:rPr>
                                              <w:rFonts w:ascii="Helvetica" w:eastAsia="Times New Roman" w:hAnsi="Helvetica" w:cs="Helvetica"/>
                                              <w:color w:val="FF8C00"/>
                                              <w:sz w:val="21"/>
                                              <w:szCs w:val="21"/>
                                              <w:lang w:eastAsia="en-AU"/>
                                            </w:rPr>
                                            <w:br/>
                                          </w:r>
                                          <w:r w:rsidRPr="00976A3B">
                                            <w:rPr>
                                              <w:rFonts w:ascii="Helvetica" w:eastAsia="Times New Roman" w:hAnsi="Helvetica" w:cs="Helvetica"/>
                                              <w:noProof/>
                                              <w:color w:val="F0AF26"/>
                                              <w:sz w:val="21"/>
                                              <w:szCs w:val="21"/>
                                              <w:lang w:eastAsia="en-AU"/>
                                            </w:rPr>
                                            <w:drawing>
                                              <wp:inline distT="0" distB="0" distL="0" distR="0" wp14:anchorId="3EBB43B7" wp14:editId="450A1D00">
                                                <wp:extent cx="1143000" cy="390525"/>
                                                <wp:effectExtent l="0" t="0" r="0" b="9525"/>
                                                <wp:docPr id="8" name="Picture 8" descr="https://gallery.mailchimp.com/7cc35278ad8fec4464211c709/images/723072a0-d140-435e-b966-3d5df1419fe9.pn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llery.mailchimp.com/7cc35278ad8fec4464211c709/images/723072a0-d140-435e-b966-3d5df1419fe9.png">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F8C00"/>
                                              <w:sz w:val="21"/>
                                              <w:szCs w:val="21"/>
                                              <w:lang w:eastAsia="en-AU"/>
                                            </w:rPr>
                                            <w:t>Partner</w:t>
                                          </w:r>
                                          <w:r w:rsidRPr="00976A3B">
                                            <w:rPr>
                                              <w:rFonts w:ascii="Helvetica" w:eastAsia="Times New Roman" w:hAnsi="Helvetica" w:cs="Helvetica"/>
                                              <w:color w:val="FF8C00"/>
                                              <w:sz w:val="21"/>
                                              <w:szCs w:val="21"/>
                                              <w:lang w:eastAsia="en-AU"/>
                                            </w:rPr>
                                            <w:br/>
                                          </w:r>
                                          <w:r w:rsidRPr="00976A3B">
                                            <w:rPr>
                                              <w:rFonts w:ascii="Helvetica" w:eastAsia="Times New Roman" w:hAnsi="Helvetica" w:cs="Helvetica"/>
                                              <w:noProof/>
                                              <w:color w:val="F0AF26"/>
                                              <w:sz w:val="21"/>
                                              <w:szCs w:val="21"/>
                                              <w:lang w:eastAsia="en-AU"/>
                                            </w:rPr>
                                            <w:drawing>
                                              <wp:inline distT="0" distB="0" distL="0" distR="0" wp14:anchorId="3121A33D" wp14:editId="3ECEE1C6">
                                                <wp:extent cx="952500" cy="933450"/>
                                                <wp:effectExtent l="0" t="0" r="0" b="0"/>
                                                <wp:docPr id="7" name="Picture 7" descr="https://gallery.mailchimp.com/7cc35278ad8fec4464211c709/images/f1934eae-d997-4be8-a86c-22c461c07bfd.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allery.mailchimp.com/7cc35278ad8fec4464211c709/images/f1934eae-d997-4be8-a86c-22c461c07bfd.jpg">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r w:rsidRPr="00976A3B">
                                            <w:rPr>
                                              <w:rFonts w:ascii="Helvetica" w:eastAsia="Times New Roman" w:hAnsi="Helvetica" w:cs="Helvetica"/>
                                              <w:color w:val="FF8C00"/>
                                              <w:sz w:val="21"/>
                                              <w:szCs w:val="21"/>
                                              <w:lang w:eastAsia="en-AU"/>
                                            </w:rPr>
                                            <w:t>  </w:t>
                                          </w:r>
                                        </w:p>
                                      </w:tc>
                                    </w:tr>
                                  </w:tbl>
                                  <w:p w14:paraId="5906FB40"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1DF1D40D"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55376F25"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0853654D"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976A3B" w:rsidRPr="00976A3B" w14:paraId="31A83742"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976A3B" w:rsidRPr="00976A3B" w14:paraId="232E1545"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976A3B" w:rsidRPr="00976A3B" w14:paraId="7F3596F1"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76A3B" w:rsidRPr="00976A3B" w14:paraId="762D294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76A3B" w:rsidRPr="00976A3B" w14:paraId="6E7745A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76A3B" w:rsidRPr="00976A3B" w14:paraId="54EF54CA" w14:textId="77777777">
                                                              <w:tc>
                                                                <w:tcPr>
                                                                  <w:tcW w:w="360" w:type="dxa"/>
                                                                  <w:vAlign w:val="center"/>
                                                                  <w:hideMark/>
                                                                </w:tcPr>
                                                                <w:p w14:paraId="4AAFCA43" w14:textId="46416B1C"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r w:rsidRPr="00976A3B">
                                                                    <w:rPr>
                                                                      <w:rFonts w:ascii="Times New Roman" w:eastAsia="Times New Roman" w:hAnsi="Times New Roman" w:cs="Times New Roman"/>
                                                                      <w:noProof/>
                                                                      <w:color w:val="0000FF"/>
                                                                      <w:sz w:val="24"/>
                                                                      <w:szCs w:val="24"/>
                                                                      <w:lang w:eastAsia="en-AU"/>
                                                                    </w:rPr>
                                                                    <w:drawing>
                                                                      <wp:inline distT="0" distB="0" distL="0" distR="0" wp14:anchorId="72803A3E" wp14:editId="68E57835">
                                                                        <wp:extent cx="228600" cy="228600"/>
                                                                        <wp:effectExtent l="0" t="0" r="0" b="0"/>
                                                                        <wp:docPr id="6" name="Picture 6" descr="https://cdn-images.mailchimp.com/icons/social-block-v2/color-twitter-48.pn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images.mailchimp.com/icons/social-block-v2/color-twitter-48.png">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C94AB29"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70B8A209"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3D958C4B" w14:textId="77777777" w:rsidR="00976A3B" w:rsidRPr="00976A3B" w:rsidRDefault="00976A3B" w:rsidP="00976A3B">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76A3B" w:rsidRPr="00976A3B" w14:paraId="7F2EE2D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76A3B" w:rsidRPr="00976A3B" w14:paraId="3FD9145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76A3B" w:rsidRPr="00976A3B" w14:paraId="3BBF7326" w14:textId="77777777">
                                                              <w:tc>
                                                                <w:tcPr>
                                                                  <w:tcW w:w="360" w:type="dxa"/>
                                                                  <w:vAlign w:val="center"/>
                                                                  <w:hideMark/>
                                                                </w:tcPr>
                                                                <w:p w14:paraId="2D33EAB2" w14:textId="1304F831"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r w:rsidRPr="00976A3B">
                                                                    <w:rPr>
                                                                      <w:rFonts w:ascii="Times New Roman" w:eastAsia="Times New Roman" w:hAnsi="Times New Roman" w:cs="Times New Roman"/>
                                                                      <w:noProof/>
                                                                      <w:color w:val="0000FF"/>
                                                                      <w:sz w:val="24"/>
                                                                      <w:szCs w:val="24"/>
                                                                      <w:lang w:eastAsia="en-AU"/>
                                                                    </w:rPr>
                                                                    <w:drawing>
                                                                      <wp:inline distT="0" distB="0" distL="0" distR="0" wp14:anchorId="3C47499F" wp14:editId="314A860A">
                                                                        <wp:extent cx="228600" cy="228600"/>
                                                                        <wp:effectExtent l="0" t="0" r="0" b="0"/>
                                                                        <wp:docPr id="5" name="Picture 5" descr="https://cdn-images.mailchimp.com/icons/social-block-v2/color-facebook-48.pn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images.mailchimp.com/icons/social-block-v2/color-facebook-48.png">
                                                                                  <a:hlinkClick r:id="rId57" tgtFrame="&quot;_blank&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AB15365"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05ED6456"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44C19418" w14:textId="77777777" w:rsidR="00976A3B" w:rsidRPr="00976A3B" w:rsidRDefault="00976A3B" w:rsidP="00976A3B">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76A3B" w:rsidRPr="00976A3B" w14:paraId="16364C3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76A3B" w:rsidRPr="00976A3B" w14:paraId="2295406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76A3B" w:rsidRPr="00976A3B" w14:paraId="34D58BC6" w14:textId="77777777">
                                                              <w:tc>
                                                                <w:tcPr>
                                                                  <w:tcW w:w="360" w:type="dxa"/>
                                                                  <w:vAlign w:val="center"/>
                                                                  <w:hideMark/>
                                                                </w:tcPr>
                                                                <w:p w14:paraId="515B40E6" w14:textId="161E7F24"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r w:rsidRPr="00976A3B">
                                                                    <w:rPr>
                                                                      <w:rFonts w:ascii="Times New Roman" w:eastAsia="Times New Roman" w:hAnsi="Times New Roman" w:cs="Times New Roman"/>
                                                                      <w:noProof/>
                                                                      <w:color w:val="0000FF"/>
                                                                      <w:sz w:val="24"/>
                                                                      <w:szCs w:val="24"/>
                                                                      <w:lang w:eastAsia="en-AU"/>
                                                                    </w:rPr>
                                                                    <w:drawing>
                                                                      <wp:inline distT="0" distB="0" distL="0" distR="0" wp14:anchorId="15E01E39" wp14:editId="5F8F4387">
                                                                        <wp:extent cx="228600" cy="228600"/>
                                                                        <wp:effectExtent l="0" t="0" r="0" b="0"/>
                                                                        <wp:docPr id="4" name="Picture 4" descr="https://cdn-images.mailchimp.com/icons/social-block-v2/color-link-48.pn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images.mailchimp.com/icons/social-block-v2/color-link-48.png">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F600B0F"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52D37B84"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3C16F54F" w14:textId="77777777" w:rsidR="00976A3B" w:rsidRPr="00976A3B" w:rsidRDefault="00976A3B" w:rsidP="00976A3B">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76A3B" w:rsidRPr="00976A3B" w14:paraId="75173EBF"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76A3B" w:rsidRPr="00976A3B" w14:paraId="0595E3A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76A3B" w:rsidRPr="00976A3B" w14:paraId="067D4B33" w14:textId="77777777">
                                                              <w:tc>
                                                                <w:tcPr>
                                                                  <w:tcW w:w="360" w:type="dxa"/>
                                                                  <w:vAlign w:val="center"/>
                                                                  <w:hideMark/>
                                                                </w:tcPr>
                                                                <w:p w14:paraId="57CD9FEE" w14:textId="4A1BCDAB"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r w:rsidRPr="00976A3B">
                                                                    <w:rPr>
                                                                      <w:rFonts w:ascii="Times New Roman" w:eastAsia="Times New Roman" w:hAnsi="Times New Roman" w:cs="Times New Roman"/>
                                                                      <w:noProof/>
                                                                      <w:color w:val="0000FF"/>
                                                                      <w:sz w:val="24"/>
                                                                      <w:szCs w:val="24"/>
                                                                      <w:lang w:eastAsia="en-AU"/>
                                                                    </w:rPr>
                                                                    <w:drawing>
                                                                      <wp:inline distT="0" distB="0" distL="0" distR="0" wp14:anchorId="51F432CB" wp14:editId="225C4DA7">
                                                                        <wp:extent cx="228600" cy="228600"/>
                                                                        <wp:effectExtent l="0" t="0" r="0" b="0"/>
                                                                        <wp:docPr id="3" name="Picture 3" descr="https://cdn-images.mailchimp.com/icons/social-block-v2/color-youtube-48.pn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images.mailchimp.com/icons/social-block-v2/color-youtube-48.png">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FBA9FEC"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624B12A5"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17CF1A6D"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bl>
                                        <w:p w14:paraId="45ECA977"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bl>
                                  <w:p w14:paraId="39F2C624"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bl>
                            <w:p w14:paraId="1D5CB333"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bl>
                      <w:p w14:paraId="0261F02D"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64FDE361"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86"/>
                              </w:tblGrid>
                              <w:tr w:rsidR="00976A3B" w:rsidRPr="00976A3B" w14:paraId="10E42FA8" w14:textId="77777777">
                                <w:tc>
                                  <w:tcPr>
                                    <w:tcW w:w="0" w:type="auto"/>
                                    <w:vAlign w:val="center"/>
                                    <w:hideMark/>
                                  </w:tcPr>
                                  <w:p w14:paraId="0247A07B"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1D050783"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7B08F01A"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7719419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6B83BB82" w14:textId="77777777">
                                <w:tc>
                                  <w:tcPr>
                                    <w:tcW w:w="0" w:type="auto"/>
                                    <w:tcMar>
                                      <w:top w:w="135" w:type="dxa"/>
                                      <w:left w:w="270" w:type="dxa"/>
                                      <w:bottom w:w="135" w:type="dxa"/>
                                      <w:right w:w="270" w:type="dxa"/>
                                    </w:tcMar>
                                    <w:vAlign w:val="center"/>
                                    <w:hideMark/>
                                  </w:tcPr>
                                  <w:tbl>
                                    <w:tblPr>
                                      <w:tblW w:w="5000" w:type="pct"/>
                                      <w:shd w:val="clear" w:color="auto" w:fill="0065BD"/>
                                      <w:tblCellMar>
                                        <w:top w:w="270" w:type="dxa"/>
                                        <w:left w:w="270" w:type="dxa"/>
                                        <w:bottom w:w="270" w:type="dxa"/>
                                        <w:right w:w="270" w:type="dxa"/>
                                      </w:tblCellMar>
                                      <w:tblLook w:val="04A0" w:firstRow="1" w:lastRow="0" w:firstColumn="1" w:lastColumn="0" w:noHBand="0" w:noVBand="1"/>
                                    </w:tblPr>
                                    <w:tblGrid>
                                      <w:gridCol w:w="8486"/>
                                    </w:tblGrid>
                                    <w:tr w:rsidR="00976A3B" w:rsidRPr="00976A3B" w14:paraId="3692266F" w14:textId="77777777">
                                      <w:tc>
                                        <w:tcPr>
                                          <w:tcW w:w="0" w:type="auto"/>
                                          <w:shd w:val="clear" w:color="auto" w:fill="0065BD"/>
                                          <w:hideMark/>
                                        </w:tcPr>
                                        <w:p w14:paraId="20F01CEB" w14:textId="6EE53E27" w:rsidR="00976A3B" w:rsidRPr="00976A3B" w:rsidRDefault="00976A3B" w:rsidP="00976A3B">
                                          <w:pPr>
                                            <w:spacing w:after="0" w:line="360" w:lineRule="auto"/>
                                            <w:jc w:val="center"/>
                                            <w:rPr>
                                              <w:rFonts w:ascii="Helvetica" w:eastAsia="Times New Roman" w:hAnsi="Helvetica" w:cs="Helvetica"/>
                                              <w:color w:val="F2F2F2"/>
                                              <w:sz w:val="21"/>
                                              <w:szCs w:val="21"/>
                                              <w:lang w:eastAsia="en-AU"/>
                                            </w:rPr>
                                          </w:pPr>
                                          <w:r w:rsidRPr="00976A3B">
                                            <w:rPr>
                                              <w:rFonts w:ascii="Helvetica" w:eastAsia="Times New Roman" w:hAnsi="Helvetica" w:cs="Helvetica"/>
                                              <w:noProof/>
                                              <w:color w:val="F2F2F2"/>
                                              <w:sz w:val="21"/>
                                              <w:szCs w:val="21"/>
                                              <w:lang w:eastAsia="en-AU"/>
                                            </w:rPr>
                                            <w:drawing>
                                              <wp:inline distT="0" distB="0" distL="0" distR="0" wp14:anchorId="204D7788" wp14:editId="49B63A3E">
                                                <wp:extent cx="2362200" cy="666750"/>
                                                <wp:effectExtent l="0" t="0" r="0" b="0"/>
                                                <wp:docPr id="2" name="Picture 2" descr="https://gallery.mailchimp.com/02e280ac570b1056ce8b5f526/images/14db355d-2bcb-4b3d-9353-802b92923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gallery.mailchimp.com/02e280ac570b1056ce8b5f526/images/14db355d-2bcb-4b3d-9353-802b92923de8.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62200" cy="666750"/>
                                                        </a:xfrm>
                                                        <a:prstGeom prst="rect">
                                                          <a:avLst/>
                                                        </a:prstGeom>
                                                        <a:noFill/>
                                                        <a:ln>
                                                          <a:noFill/>
                                                        </a:ln>
                                                      </pic:spPr>
                                                    </pic:pic>
                                                  </a:graphicData>
                                                </a:graphic>
                                              </wp:inline>
                                            </w:drawing>
                                          </w:r>
                                          <w:r w:rsidRPr="00976A3B">
                                            <w:rPr>
                                              <w:rFonts w:ascii="Helvetica" w:eastAsia="Times New Roman" w:hAnsi="Helvetica" w:cs="Helvetica"/>
                                              <w:color w:val="F2F2F2"/>
                                              <w:sz w:val="21"/>
                                              <w:szCs w:val="21"/>
                                              <w:lang w:eastAsia="en-AU"/>
                                            </w:rPr>
                                            <w:br/>
                                            <w:t>GPO Box  8312, Adelaide 5000 SA, Australia</w:t>
                                          </w:r>
                                          <w:r w:rsidRPr="00976A3B">
                                            <w:rPr>
                                              <w:rFonts w:ascii="Helvetica" w:eastAsia="Times New Roman" w:hAnsi="Helvetica" w:cs="Helvetica"/>
                                              <w:color w:val="F2F2F2"/>
                                              <w:sz w:val="21"/>
                                              <w:szCs w:val="21"/>
                                              <w:lang w:eastAsia="en-AU"/>
                                            </w:rPr>
                                            <w:br/>
                                            <w:t> </w:t>
                                          </w:r>
                                          <w:r w:rsidRPr="00976A3B">
                                            <w:rPr>
                                              <w:rFonts w:ascii="Helvetica" w:eastAsia="Times New Roman" w:hAnsi="Helvetica" w:cs="Helvetica"/>
                                              <w:color w:val="F2F2F2"/>
                                              <w:sz w:val="21"/>
                                              <w:szCs w:val="21"/>
                                              <w:lang w:eastAsia="en-AU"/>
                                            </w:rPr>
                                            <w:br/>
                                          </w:r>
                                          <w:r w:rsidRPr="00976A3B">
                                            <w:rPr>
                                              <w:rFonts w:ascii="Helvetica" w:eastAsia="Times New Roman" w:hAnsi="Helvetica" w:cs="Helvetica"/>
                                              <w:color w:val="F2F2F2"/>
                                              <w:sz w:val="21"/>
                                              <w:szCs w:val="21"/>
                                              <w:lang w:eastAsia="en-AU"/>
                                            </w:rPr>
                                            <w:br/>
                                            <w:t>Want to change how you receive these emails?</w:t>
                                          </w:r>
                                          <w:r w:rsidRPr="00976A3B">
                                            <w:rPr>
                                              <w:rFonts w:ascii="Helvetica" w:eastAsia="Times New Roman" w:hAnsi="Helvetica" w:cs="Helvetica"/>
                                              <w:color w:val="F2F2F2"/>
                                              <w:sz w:val="21"/>
                                              <w:szCs w:val="21"/>
                                              <w:lang w:eastAsia="en-AU"/>
                                            </w:rPr>
                                            <w:br/>
                                            <w:t xml:space="preserve">You can </w:t>
                                          </w:r>
                                          <w:hyperlink r:id="rId64" w:tgtFrame="_blank" w:history="1">
                                            <w:r w:rsidRPr="00976A3B">
                                              <w:rPr>
                                                <w:rFonts w:ascii="Helvetica" w:eastAsia="Times New Roman" w:hAnsi="Helvetica" w:cs="Helvetica"/>
                                                <w:color w:val="F0AF26"/>
                                                <w:sz w:val="21"/>
                                                <w:szCs w:val="21"/>
                                                <w:u w:val="single"/>
                                                <w:lang w:eastAsia="en-AU"/>
                                              </w:rPr>
                                              <w:t>update your preferences</w:t>
                                            </w:r>
                                          </w:hyperlink>
                                          <w:r w:rsidRPr="00976A3B">
                                            <w:rPr>
                                              <w:rFonts w:ascii="Helvetica" w:eastAsia="Times New Roman" w:hAnsi="Helvetica" w:cs="Helvetica"/>
                                              <w:color w:val="F2F2F2"/>
                                              <w:sz w:val="21"/>
                                              <w:szCs w:val="21"/>
                                              <w:lang w:eastAsia="en-AU"/>
                                            </w:rPr>
                                            <w:t xml:space="preserve"> or </w:t>
                                          </w:r>
                                          <w:hyperlink r:id="rId65" w:tgtFrame="_blank" w:history="1">
                                            <w:r w:rsidRPr="00976A3B">
                                              <w:rPr>
                                                <w:rFonts w:ascii="Helvetica" w:eastAsia="Times New Roman" w:hAnsi="Helvetica" w:cs="Helvetica"/>
                                                <w:color w:val="F0AF26"/>
                                                <w:sz w:val="21"/>
                                                <w:szCs w:val="21"/>
                                                <w:u w:val="single"/>
                                                <w:lang w:eastAsia="en-AU"/>
                                              </w:rPr>
                                              <w:t>unsubscribe from this list</w:t>
                                            </w:r>
                                          </w:hyperlink>
                                          <w:r w:rsidRPr="00976A3B">
                                            <w:rPr>
                                              <w:rFonts w:ascii="Helvetica" w:eastAsia="Times New Roman" w:hAnsi="Helvetica" w:cs="Helvetica"/>
                                              <w:color w:val="F2F2F2"/>
                                              <w:sz w:val="21"/>
                                              <w:szCs w:val="21"/>
                                              <w:lang w:eastAsia="en-AU"/>
                                            </w:rPr>
                                            <w:t xml:space="preserve"> </w:t>
                                          </w:r>
                                        </w:p>
                                      </w:tc>
                                    </w:tr>
                                  </w:tbl>
                                  <w:p w14:paraId="1FD9399B"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37BD6004"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1EF6D471" w14:textId="77777777" w:rsidR="00976A3B" w:rsidRPr="00976A3B" w:rsidRDefault="00976A3B" w:rsidP="00976A3B">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26"/>
                        </w:tblGrid>
                        <w:tr w:rsidR="00976A3B" w:rsidRPr="00976A3B" w14:paraId="294BD7A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76A3B" w:rsidRPr="00976A3B" w14:paraId="133B43F5" w14:textId="77777777">
                                <w:tc>
                                  <w:tcPr>
                                    <w:tcW w:w="0" w:type="auto"/>
                                    <w:tcMar>
                                      <w:top w:w="0" w:type="dxa"/>
                                      <w:left w:w="270" w:type="dxa"/>
                                      <w:bottom w:w="135" w:type="dxa"/>
                                      <w:right w:w="270" w:type="dxa"/>
                                    </w:tcMar>
                                    <w:hideMark/>
                                  </w:tcPr>
                                  <w:p w14:paraId="7E40B3B6"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63AAC4C6"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5D9D78A3" w14:textId="77777777" w:rsidR="00976A3B" w:rsidRPr="00976A3B" w:rsidRDefault="00976A3B" w:rsidP="00976A3B">
                        <w:pPr>
                          <w:spacing w:after="0" w:line="240" w:lineRule="auto"/>
                          <w:rPr>
                            <w:rFonts w:ascii="Times New Roman" w:eastAsia="Times New Roman" w:hAnsi="Times New Roman" w:cs="Times New Roman"/>
                            <w:sz w:val="24"/>
                            <w:szCs w:val="24"/>
                            <w:lang w:eastAsia="en-AU"/>
                          </w:rPr>
                        </w:pPr>
                      </w:p>
                    </w:tc>
                  </w:tr>
                </w:tbl>
                <w:p w14:paraId="4B19C55A"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bl>
          <w:p w14:paraId="552EC3EC"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bl>
    <w:p w14:paraId="0BB50A17" w14:textId="77777777" w:rsidR="00976A3B" w:rsidRPr="00976A3B" w:rsidRDefault="00976A3B" w:rsidP="00976A3B">
      <w:pPr>
        <w:shd w:val="clear" w:color="auto" w:fill="002747"/>
        <w:spacing w:after="240" w:line="240" w:lineRule="auto"/>
        <w:jc w:val="center"/>
        <w:rPr>
          <w:rFonts w:ascii="wf_segoe-ui_normal" w:eastAsia="Times New Roman" w:hAnsi="wf_segoe-ui_normal" w:cs="Times New Roman"/>
          <w:color w:val="F4F4F4"/>
          <w:sz w:val="23"/>
          <w:szCs w:val="23"/>
          <w:vertAlign w:val="subscript"/>
          <w:lang w:val="en-US" w:eastAsia="en-AU"/>
        </w:rPr>
      </w:pPr>
      <w:r w:rsidRPr="00976A3B">
        <w:rPr>
          <w:rFonts w:ascii="wf_segoe-ui_normal" w:eastAsia="Times New Roman" w:hAnsi="wf_segoe-ui_normal" w:cs="Times New Roman"/>
          <w:color w:val="F4F4F4"/>
          <w:sz w:val="23"/>
          <w:szCs w:val="23"/>
          <w:vertAlign w:val="subscript"/>
          <w:lang w:val="en-US" w:eastAsia="en-AU"/>
        </w:rPr>
        <w:lastRenderedPageBreak/>
        <w:br/>
      </w:r>
      <w:r w:rsidRPr="00976A3B">
        <w:rPr>
          <w:rFonts w:ascii="wf_segoe-ui_normal" w:eastAsia="Times New Roman" w:hAnsi="wf_segoe-ui_normal" w:cs="Times New Roman"/>
          <w:color w:val="F4F4F4"/>
          <w:sz w:val="23"/>
          <w:szCs w:val="23"/>
          <w:vertAlign w:val="subscript"/>
          <w:lang w:val="en-US" w:eastAsia="en-AU"/>
        </w:rPr>
        <w:br/>
      </w:r>
      <w:r w:rsidRPr="00976A3B">
        <w:rPr>
          <w:rFonts w:ascii="wf_segoe-ui_normal" w:eastAsia="Times New Roman" w:hAnsi="wf_segoe-ui_normal" w:cs="Times New Roman"/>
          <w:color w:val="F4F4F4"/>
          <w:sz w:val="23"/>
          <w:szCs w:val="23"/>
          <w:vertAlign w:val="subscript"/>
          <w:lang w:val="en-US" w:eastAsia="en-AU"/>
        </w:rPr>
        <w:br/>
      </w:r>
      <w:r w:rsidRPr="00976A3B">
        <w:rPr>
          <w:rFonts w:ascii="wf_segoe-ui_normal" w:eastAsia="Times New Roman" w:hAnsi="wf_segoe-ui_normal" w:cs="Times New Roman"/>
          <w:color w:val="F4F4F4"/>
          <w:sz w:val="23"/>
          <w:szCs w:val="23"/>
          <w:vertAlign w:val="subscript"/>
          <w:lang w:val="en-US" w:eastAsia="en-AU"/>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26"/>
      </w:tblGrid>
      <w:tr w:rsidR="00976A3B" w:rsidRPr="00976A3B" w14:paraId="0BF92657" w14:textId="77777777" w:rsidTr="00976A3B">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9026"/>
            </w:tblGrid>
            <w:tr w:rsidR="00976A3B" w:rsidRPr="00976A3B" w14:paraId="2695F677" w14:textId="77777777">
              <w:trPr>
                <w:tblCellSpacing w:w="0" w:type="dxa"/>
                <w:jc w:val="center"/>
              </w:trPr>
              <w:tc>
                <w:tcPr>
                  <w:tcW w:w="0" w:type="auto"/>
                  <w:tcMar>
                    <w:top w:w="0" w:type="dxa"/>
                    <w:left w:w="300" w:type="dxa"/>
                    <w:bottom w:w="75" w:type="dxa"/>
                    <w:right w:w="300" w:type="dxa"/>
                  </w:tcMar>
                  <w:hideMark/>
                </w:tcPr>
                <w:p w14:paraId="3B50D206" w14:textId="766AF189" w:rsidR="00976A3B" w:rsidRPr="00976A3B" w:rsidRDefault="00976A3B" w:rsidP="00976A3B">
                  <w:pPr>
                    <w:spacing w:after="0" w:line="360" w:lineRule="auto"/>
                    <w:jc w:val="center"/>
                    <w:rPr>
                      <w:rFonts w:ascii="Helvetica" w:eastAsia="Times New Roman" w:hAnsi="Helvetica" w:cs="Helvetica"/>
                      <w:color w:val="606060"/>
                      <w:sz w:val="17"/>
                      <w:szCs w:val="17"/>
                      <w:lang w:eastAsia="en-AU"/>
                    </w:rPr>
                  </w:pPr>
                  <w:r w:rsidRPr="00976A3B">
                    <w:rPr>
                      <w:rFonts w:ascii="Helvetica" w:eastAsia="Times New Roman" w:hAnsi="Helvetica" w:cs="Helvetica"/>
                      <w:color w:val="606060"/>
                      <w:sz w:val="17"/>
                      <w:szCs w:val="17"/>
                      <w:lang w:eastAsia="en-AU"/>
                    </w:rPr>
                    <w:t xml:space="preserve">This email was sent to </w:t>
                  </w:r>
                  <w:hyperlink r:id="rId66" w:tgtFrame="_blank" w:history="1">
                    <w:r w:rsidRPr="00976A3B">
                      <w:rPr>
                        <w:rFonts w:ascii="Helvetica" w:eastAsia="Times New Roman" w:hAnsi="Helvetica" w:cs="Helvetica"/>
                        <w:color w:val="0000FF"/>
                        <w:sz w:val="17"/>
                        <w:szCs w:val="17"/>
                        <w:u w:val="single"/>
                        <w:lang w:eastAsia="en-AU"/>
                      </w:rPr>
                      <w:t>webmaster@pmiadelaide.org</w:t>
                    </w:r>
                  </w:hyperlink>
                  <w:r w:rsidRPr="00976A3B">
                    <w:rPr>
                      <w:rFonts w:ascii="Helvetica" w:eastAsia="Times New Roman" w:hAnsi="Helvetica" w:cs="Helvetica"/>
                      <w:color w:val="606060"/>
                      <w:sz w:val="17"/>
                      <w:szCs w:val="17"/>
                      <w:lang w:eastAsia="en-AU"/>
                    </w:rPr>
                    <w:t xml:space="preserve"> </w:t>
                  </w:r>
                  <w:r w:rsidRPr="00976A3B">
                    <w:rPr>
                      <w:rFonts w:ascii="Helvetica" w:eastAsia="Times New Roman" w:hAnsi="Helvetica" w:cs="Helvetica"/>
                      <w:color w:val="606060"/>
                      <w:sz w:val="17"/>
                      <w:szCs w:val="17"/>
                      <w:lang w:eastAsia="en-AU"/>
                    </w:rPr>
                    <w:br/>
                  </w:r>
                  <w:hyperlink r:id="rId67" w:tgtFrame="_blank" w:history="1">
                    <w:r w:rsidRPr="00976A3B">
                      <w:rPr>
                        <w:rFonts w:ascii="Helvetica" w:eastAsia="Times New Roman" w:hAnsi="Helvetica" w:cs="Helvetica"/>
                        <w:i/>
                        <w:iCs/>
                        <w:color w:val="0000FF"/>
                        <w:sz w:val="17"/>
                        <w:szCs w:val="17"/>
                        <w:u w:val="single"/>
                        <w:lang w:eastAsia="en-AU"/>
                      </w:rPr>
                      <w:t>why did I get this?</w:t>
                    </w:r>
                  </w:hyperlink>
                  <w:r w:rsidRPr="00976A3B">
                    <w:rPr>
                      <w:rFonts w:ascii="Helvetica" w:eastAsia="Times New Roman" w:hAnsi="Helvetica" w:cs="Helvetica"/>
                      <w:color w:val="606060"/>
                      <w:sz w:val="17"/>
                      <w:szCs w:val="17"/>
                      <w:lang w:eastAsia="en-AU"/>
                    </w:rPr>
                    <w:t>    </w:t>
                  </w:r>
                  <w:hyperlink r:id="rId68" w:tgtFrame="_blank" w:history="1">
                    <w:r w:rsidRPr="00976A3B">
                      <w:rPr>
                        <w:rFonts w:ascii="Helvetica" w:eastAsia="Times New Roman" w:hAnsi="Helvetica" w:cs="Helvetica"/>
                        <w:color w:val="0000FF"/>
                        <w:sz w:val="17"/>
                        <w:szCs w:val="17"/>
                        <w:u w:val="single"/>
                        <w:lang w:eastAsia="en-AU"/>
                      </w:rPr>
                      <w:t>unsubscribe from this list</w:t>
                    </w:r>
                  </w:hyperlink>
                  <w:r w:rsidRPr="00976A3B">
                    <w:rPr>
                      <w:rFonts w:ascii="Helvetica" w:eastAsia="Times New Roman" w:hAnsi="Helvetica" w:cs="Helvetica"/>
                      <w:color w:val="606060"/>
                      <w:sz w:val="17"/>
                      <w:szCs w:val="17"/>
                      <w:lang w:eastAsia="en-AU"/>
                    </w:rPr>
                    <w:t>    </w:t>
                  </w:r>
                  <w:hyperlink r:id="rId69" w:tgtFrame="_blank" w:history="1">
                    <w:r w:rsidRPr="00976A3B">
                      <w:rPr>
                        <w:rFonts w:ascii="Helvetica" w:eastAsia="Times New Roman" w:hAnsi="Helvetica" w:cs="Helvetica"/>
                        <w:color w:val="0000FF"/>
                        <w:sz w:val="17"/>
                        <w:szCs w:val="17"/>
                        <w:u w:val="single"/>
                        <w:lang w:eastAsia="en-AU"/>
                      </w:rPr>
                      <w:t>update subscription preferences</w:t>
                    </w:r>
                  </w:hyperlink>
                  <w:r w:rsidRPr="00976A3B">
                    <w:rPr>
                      <w:rFonts w:ascii="Helvetica" w:eastAsia="Times New Roman" w:hAnsi="Helvetica" w:cs="Helvetica"/>
                      <w:color w:val="606060"/>
                      <w:sz w:val="17"/>
                      <w:szCs w:val="17"/>
                      <w:lang w:eastAsia="en-AU"/>
                    </w:rPr>
                    <w:t xml:space="preserve"> </w:t>
                  </w:r>
                  <w:r w:rsidRPr="00976A3B">
                    <w:rPr>
                      <w:rFonts w:ascii="Helvetica" w:eastAsia="Times New Roman" w:hAnsi="Helvetica" w:cs="Helvetica"/>
                      <w:color w:val="606060"/>
                      <w:sz w:val="17"/>
                      <w:szCs w:val="17"/>
                      <w:lang w:eastAsia="en-AU"/>
                    </w:rPr>
                    <w:br/>
                    <w:t xml:space="preserve">Project Management Institute, Adelaide SA Chapter · P.O. Box 8312 · Station Arcade · Adelaide, SA 5000 · Australia </w:t>
                  </w:r>
                  <w:r w:rsidRPr="00976A3B">
                    <w:rPr>
                      <w:rFonts w:ascii="Helvetica" w:eastAsia="Times New Roman" w:hAnsi="Helvetica" w:cs="Helvetica"/>
                      <w:color w:val="606060"/>
                      <w:sz w:val="17"/>
                      <w:szCs w:val="17"/>
                      <w:lang w:eastAsia="en-AU"/>
                    </w:rPr>
                    <w:br/>
                  </w:r>
                  <w:r w:rsidRPr="00976A3B">
                    <w:rPr>
                      <w:rFonts w:ascii="Helvetica" w:eastAsia="Times New Roman" w:hAnsi="Helvetica" w:cs="Helvetica"/>
                      <w:color w:val="606060"/>
                      <w:sz w:val="17"/>
                      <w:szCs w:val="17"/>
                      <w:lang w:eastAsia="en-AU"/>
                    </w:rPr>
                    <w:br/>
                  </w:r>
                  <w:r w:rsidRPr="00976A3B">
                    <w:rPr>
                      <w:rFonts w:ascii="Helvetica" w:eastAsia="Times New Roman" w:hAnsi="Helvetica" w:cs="Helvetica"/>
                      <w:noProof/>
                      <w:color w:val="0000FF"/>
                      <w:sz w:val="17"/>
                      <w:szCs w:val="17"/>
                      <w:lang w:eastAsia="en-AU"/>
                    </w:rPr>
                    <w:drawing>
                      <wp:inline distT="0" distB="0" distL="0" distR="0" wp14:anchorId="56EF5174" wp14:editId="0D14EA3E">
                        <wp:extent cx="1323975" cy="514350"/>
                        <wp:effectExtent l="0" t="0" r="9525" b="0"/>
                        <wp:docPr id="1" name="Picture 1" descr="Email Marketing Powered by MailChimp">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ail Marketing Powered by MailChimp">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14:paraId="621CF53E" w14:textId="77777777" w:rsidR="00976A3B" w:rsidRPr="00976A3B" w:rsidRDefault="00976A3B" w:rsidP="00976A3B">
            <w:pPr>
              <w:spacing w:after="0" w:line="240" w:lineRule="auto"/>
              <w:jc w:val="center"/>
              <w:rPr>
                <w:rFonts w:ascii="Times New Roman" w:eastAsia="Times New Roman" w:hAnsi="Times New Roman" w:cs="Times New Roman"/>
                <w:sz w:val="24"/>
                <w:szCs w:val="24"/>
                <w:lang w:eastAsia="en-AU"/>
              </w:rPr>
            </w:pPr>
          </w:p>
        </w:tc>
      </w:tr>
    </w:tbl>
    <w:p w14:paraId="3E0001B8" w14:textId="77777777" w:rsidR="00F3721E" w:rsidRDefault="00976A3B">
      <w:bookmarkStart w:id="5" w:name="_GoBack"/>
      <w:bookmarkEnd w:id="5"/>
    </w:p>
    <w:sectPr w:rsidR="00F37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BD3"/>
    <w:multiLevelType w:val="multilevel"/>
    <w:tmpl w:val="506E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34AD7"/>
    <w:multiLevelType w:val="multilevel"/>
    <w:tmpl w:val="A44C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2069E"/>
    <w:multiLevelType w:val="multilevel"/>
    <w:tmpl w:val="262A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9387B"/>
    <w:multiLevelType w:val="multilevel"/>
    <w:tmpl w:val="1690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520DD"/>
    <w:multiLevelType w:val="multilevel"/>
    <w:tmpl w:val="12CC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10E96"/>
    <w:multiLevelType w:val="multilevel"/>
    <w:tmpl w:val="699E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3B"/>
    <w:rsid w:val="001C6845"/>
    <w:rsid w:val="00266158"/>
    <w:rsid w:val="002A56C0"/>
    <w:rsid w:val="002B3DDA"/>
    <w:rsid w:val="00307C7C"/>
    <w:rsid w:val="004938CA"/>
    <w:rsid w:val="00584BE2"/>
    <w:rsid w:val="00626FCA"/>
    <w:rsid w:val="0066147B"/>
    <w:rsid w:val="00976A3B"/>
    <w:rsid w:val="00B662DD"/>
    <w:rsid w:val="00E65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C5A4"/>
  <w15:chartTrackingRefBased/>
  <w15:docId w15:val="{D2D03183-CD43-4696-B2AE-1C299352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87842">
      <w:bodyDiv w:val="1"/>
      <w:marLeft w:val="0"/>
      <w:marRight w:val="0"/>
      <w:marTop w:val="0"/>
      <w:marBottom w:val="0"/>
      <w:divBdr>
        <w:top w:val="none" w:sz="0" w:space="0" w:color="auto"/>
        <w:left w:val="none" w:sz="0" w:space="0" w:color="auto"/>
        <w:bottom w:val="none" w:sz="0" w:space="0" w:color="auto"/>
        <w:right w:val="none" w:sz="0" w:space="0" w:color="auto"/>
      </w:divBdr>
      <w:divsChild>
        <w:div w:id="438260034">
          <w:marLeft w:val="0"/>
          <w:marRight w:val="0"/>
          <w:marTop w:val="0"/>
          <w:marBottom w:val="0"/>
          <w:divBdr>
            <w:top w:val="none" w:sz="0" w:space="0" w:color="auto"/>
            <w:left w:val="none" w:sz="0" w:space="0" w:color="auto"/>
            <w:bottom w:val="none" w:sz="0" w:space="0" w:color="auto"/>
            <w:right w:val="none" w:sz="0" w:space="0" w:color="auto"/>
          </w:divBdr>
          <w:divsChild>
            <w:div w:id="687369511">
              <w:marLeft w:val="0"/>
              <w:marRight w:val="0"/>
              <w:marTop w:val="0"/>
              <w:marBottom w:val="0"/>
              <w:divBdr>
                <w:top w:val="none" w:sz="0" w:space="0" w:color="auto"/>
                <w:left w:val="none" w:sz="0" w:space="0" w:color="auto"/>
                <w:bottom w:val="none" w:sz="0" w:space="0" w:color="auto"/>
                <w:right w:val="none" w:sz="0" w:space="0" w:color="auto"/>
              </w:divBdr>
              <w:divsChild>
                <w:div w:id="1293169425">
                  <w:marLeft w:val="0"/>
                  <w:marRight w:val="0"/>
                  <w:marTop w:val="0"/>
                  <w:marBottom w:val="0"/>
                  <w:divBdr>
                    <w:top w:val="none" w:sz="0" w:space="0" w:color="auto"/>
                    <w:left w:val="none" w:sz="0" w:space="0" w:color="auto"/>
                    <w:bottom w:val="none" w:sz="0" w:space="0" w:color="auto"/>
                    <w:right w:val="none" w:sz="0" w:space="0" w:color="auto"/>
                  </w:divBdr>
                  <w:divsChild>
                    <w:div w:id="1485586628">
                      <w:marLeft w:val="0"/>
                      <w:marRight w:val="0"/>
                      <w:marTop w:val="0"/>
                      <w:marBottom w:val="0"/>
                      <w:divBdr>
                        <w:top w:val="none" w:sz="0" w:space="0" w:color="auto"/>
                        <w:left w:val="none" w:sz="0" w:space="0" w:color="auto"/>
                        <w:bottom w:val="none" w:sz="0" w:space="0" w:color="auto"/>
                        <w:right w:val="none" w:sz="0" w:space="0" w:color="auto"/>
                      </w:divBdr>
                      <w:divsChild>
                        <w:div w:id="69664980">
                          <w:marLeft w:val="0"/>
                          <w:marRight w:val="0"/>
                          <w:marTop w:val="0"/>
                          <w:marBottom w:val="0"/>
                          <w:divBdr>
                            <w:top w:val="none" w:sz="0" w:space="0" w:color="auto"/>
                            <w:left w:val="none" w:sz="0" w:space="0" w:color="auto"/>
                            <w:bottom w:val="none" w:sz="0" w:space="0" w:color="auto"/>
                            <w:right w:val="none" w:sz="0" w:space="0" w:color="auto"/>
                          </w:divBdr>
                          <w:divsChild>
                            <w:div w:id="385374501">
                              <w:marLeft w:val="15"/>
                              <w:marRight w:val="195"/>
                              <w:marTop w:val="0"/>
                              <w:marBottom w:val="0"/>
                              <w:divBdr>
                                <w:top w:val="none" w:sz="0" w:space="0" w:color="auto"/>
                                <w:left w:val="none" w:sz="0" w:space="0" w:color="auto"/>
                                <w:bottom w:val="none" w:sz="0" w:space="0" w:color="auto"/>
                                <w:right w:val="none" w:sz="0" w:space="0" w:color="auto"/>
                              </w:divBdr>
                              <w:divsChild>
                                <w:div w:id="1514151095">
                                  <w:marLeft w:val="0"/>
                                  <w:marRight w:val="0"/>
                                  <w:marTop w:val="0"/>
                                  <w:marBottom w:val="0"/>
                                  <w:divBdr>
                                    <w:top w:val="none" w:sz="0" w:space="0" w:color="auto"/>
                                    <w:left w:val="none" w:sz="0" w:space="0" w:color="auto"/>
                                    <w:bottom w:val="none" w:sz="0" w:space="0" w:color="auto"/>
                                    <w:right w:val="none" w:sz="0" w:space="0" w:color="auto"/>
                                  </w:divBdr>
                                  <w:divsChild>
                                    <w:div w:id="1699743149">
                                      <w:marLeft w:val="0"/>
                                      <w:marRight w:val="0"/>
                                      <w:marTop w:val="0"/>
                                      <w:marBottom w:val="0"/>
                                      <w:divBdr>
                                        <w:top w:val="none" w:sz="0" w:space="0" w:color="auto"/>
                                        <w:left w:val="none" w:sz="0" w:space="0" w:color="auto"/>
                                        <w:bottom w:val="none" w:sz="0" w:space="0" w:color="auto"/>
                                        <w:right w:val="none" w:sz="0" w:space="0" w:color="auto"/>
                                      </w:divBdr>
                                      <w:divsChild>
                                        <w:div w:id="1104959890">
                                          <w:marLeft w:val="0"/>
                                          <w:marRight w:val="0"/>
                                          <w:marTop w:val="0"/>
                                          <w:marBottom w:val="0"/>
                                          <w:divBdr>
                                            <w:top w:val="none" w:sz="0" w:space="0" w:color="auto"/>
                                            <w:left w:val="none" w:sz="0" w:space="0" w:color="auto"/>
                                            <w:bottom w:val="none" w:sz="0" w:space="0" w:color="auto"/>
                                            <w:right w:val="none" w:sz="0" w:space="0" w:color="auto"/>
                                          </w:divBdr>
                                          <w:divsChild>
                                            <w:div w:id="1120688149">
                                              <w:marLeft w:val="0"/>
                                              <w:marRight w:val="0"/>
                                              <w:marTop w:val="0"/>
                                              <w:marBottom w:val="0"/>
                                              <w:divBdr>
                                                <w:top w:val="none" w:sz="0" w:space="0" w:color="auto"/>
                                                <w:left w:val="none" w:sz="0" w:space="0" w:color="auto"/>
                                                <w:bottom w:val="none" w:sz="0" w:space="0" w:color="auto"/>
                                                <w:right w:val="none" w:sz="0" w:space="0" w:color="auto"/>
                                              </w:divBdr>
                                              <w:divsChild>
                                                <w:div w:id="51928976">
                                                  <w:marLeft w:val="0"/>
                                                  <w:marRight w:val="0"/>
                                                  <w:marTop w:val="0"/>
                                                  <w:marBottom w:val="0"/>
                                                  <w:divBdr>
                                                    <w:top w:val="none" w:sz="0" w:space="0" w:color="auto"/>
                                                    <w:left w:val="none" w:sz="0" w:space="0" w:color="auto"/>
                                                    <w:bottom w:val="none" w:sz="0" w:space="0" w:color="auto"/>
                                                    <w:right w:val="none" w:sz="0" w:space="0" w:color="auto"/>
                                                  </w:divBdr>
                                                  <w:divsChild>
                                                    <w:div w:id="359935713">
                                                      <w:marLeft w:val="0"/>
                                                      <w:marRight w:val="0"/>
                                                      <w:marTop w:val="0"/>
                                                      <w:marBottom w:val="0"/>
                                                      <w:divBdr>
                                                        <w:top w:val="none" w:sz="0" w:space="0" w:color="auto"/>
                                                        <w:left w:val="none" w:sz="0" w:space="0" w:color="auto"/>
                                                        <w:bottom w:val="none" w:sz="0" w:space="0" w:color="auto"/>
                                                        <w:right w:val="none" w:sz="0" w:space="0" w:color="auto"/>
                                                      </w:divBdr>
                                                      <w:divsChild>
                                                        <w:div w:id="899631667">
                                                          <w:marLeft w:val="0"/>
                                                          <w:marRight w:val="0"/>
                                                          <w:marTop w:val="0"/>
                                                          <w:marBottom w:val="0"/>
                                                          <w:divBdr>
                                                            <w:top w:val="none" w:sz="0" w:space="0" w:color="auto"/>
                                                            <w:left w:val="none" w:sz="0" w:space="0" w:color="auto"/>
                                                            <w:bottom w:val="none" w:sz="0" w:space="0" w:color="auto"/>
                                                            <w:right w:val="none" w:sz="0" w:space="0" w:color="auto"/>
                                                          </w:divBdr>
                                                          <w:divsChild>
                                                            <w:div w:id="1075057433">
                                                              <w:marLeft w:val="0"/>
                                                              <w:marRight w:val="0"/>
                                                              <w:marTop w:val="0"/>
                                                              <w:marBottom w:val="0"/>
                                                              <w:divBdr>
                                                                <w:top w:val="none" w:sz="0" w:space="0" w:color="auto"/>
                                                                <w:left w:val="none" w:sz="0" w:space="0" w:color="auto"/>
                                                                <w:bottom w:val="none" w:sz="0" w:space="0" w:color="auto"/>
                                                                <w:right w:val="none" w:sz="0" w:space="0" w:color="auto"/>
                                                              </w:divBdr>
                                                              <w:divsChild>
                                                                <w:div w:id="1225606120">
                                                                  <w:marLeft w:val="0"/>
                                                                  <w:marRight w:val="0"/>
                                                                  <w:marTop w:val="0"/>
                                                                  <w:marBottom w:val="0"/>
                                                                  <w:divBdr>
                                                                    <w:top w:val="none" w:sz="0" w:space="0" w:color="auto"/>
                                                                    <w:left w:val="none" w:sz="0" w:space="0" w:color="auto"/>
                                                                    <w:bottom w:val="none" w:sz="0" w:space="0" w:color="auto"/>
                                                                    <w:right w:val="none" w:sz="0" w:space="0" w:color="auto"/>
                                                                  </w:divBdr>
                                                                  <w:divsChild>
                                                                    <w:div w:id="1096173538">
                                                                      <w:marLeft w:val="405"/>
                                                                      <w:marRight w:val="0"/>
                                                                      <w:marTop w:val="0"/>
                                                                      <w:marBottom w:val="0"/>
                                                                      <w:divBdr>
                                                                        <w:top w:val="none" w:sz="0" w:space="0" w:color="auto"/>
                                                                        <w:left w:val="none" w:sz="0" w:space="0" w:color="auto"/>
                                                                        <w:bottom w:val="none" w:sz="0" w:space="0" w:color="auto"/>
                                                                        <w:right w:val="none" w:sz="0" w:space="0" w:color="auto"/>
                                                                      </w:divBdr>
                                                                      <w:divsChild>
                                                                        <w:div w:id="1987272739">
                                                                          <w:marLeft w:val="0"/>
                                                                          <w:marRight w:val="0"/>
                                                                          <w:marTop w:val="0"/>
                                                                          <w:marBottom w:val="0"/>
                                                                          <w:divBdr>
                                                                            <w:top w:val="none" w:sz="0" w:space="0" w:color="auto"/>
                                                                            <w:left w:val="none" w:sz="0" w:space="0" w:color="auto"/>
                                                                            <w:bottom w:val="none" w:sz="0" w:space="0" w:color="auto"/>
                                                                            <w:right w:val="none" w:sz="0" w:space="0" w:color="auto"/>
                                                                          </w:divBdr>
                                                                          <w:divsChild>
                                                                            <w:div w:id="991522440">
                                                                              <w:marLeft w:val="0"/>
                                                                              <w:marRight w:val="0"/>
                                                                              <w:marTop w:val="0"/>
                                                                              <w:marBottom w:val="0"/>
                                                                              <w:divBdr>
                                                                                <w:top w:val="none" w:sz="0" w:space="0" w:color="auto"/>
                                                                                <w:left w:val="none" w:sz="0" w:space="0" w:color="auto"/>
                                                                                <w:bottom w:val="none" w:sz="0" w:space="0" w:color="auto"/>
                                                                                <w:right w:val="none" w:sz="0" w:space="0" w:color="auto"/>
                                                                              </w:divBdr>
                                                                              <w:divsChild>
                                                                                <w:div w:id="1898323661">
                                                                                  <w:marLeft w:val="0"/>
                                                                                  <w:marRight w:val="0"/>
                                                                                  <w:marTop w:val="0"/>
                                                                                  <w:marBottom w:val="0"/>
                                                                                  <w:divBdr>
                                                                                    <w:top w:val="none" w:sz="0" w:space="0" w:color="auto"/>
                                                                                    <w:left w:val="none" w:sz="0" w:space="0" w:color="auto"/>
                                                                                    <w:bottom w:val="none" w:sz="0" w:space="0" w:color="auto"/>
                                                                                    <w:right w:val="none" w:sz="0" w:space="0" w:color="auto"/>
                                                                                  </w:divBdr>
                                                                                  <w:divsChild>
                                                                                    <w:div w:id="56826685">
                                                                                      <w:marLeft w:val="0"/>
                                                                                      <w:marRight w:val="0"/>
                                                                                      <w:marTop w:val="0"/>
                                                                                      <w:marBottom w:val="0"/>
                                                                                      <w:divBdr>
                                                                                        <w:top w:val="none" w:sz="0" w:space="0" w:color="auto"/>
                                                                                        <w:left w:val="none" w:sz="0" w:space="0" w:color="auto"/>
                                                                                        <w:bottom w:val="none" w:sz="0" w:space="0" w:color="auto"/>
                                                                                        <w:right w:val="none" w:sz="0" w:space="0" w:color="auto"/>
                                                                                      </w:divBdr>
                                                                                      <w:divsChild>
                                                                                        <w:div w:id="1146388476">
                                                                                          <w:marLeft w:val="0"/>
                                                                                          <w:marRight w:val="0"/>
                                                                                          <w:marTop w:val="0"/>
                                                                                          <w:marBottom w:val="0"/>
                                                                                          <w:divBdr>
                                                                                            <w:top w:val="none" w:sz="0" w:space="0" w:color="auto"/>
                                                                                            <w:left w:val="none" w:sz="0" w:space="0" w:color="auto"/>
                                                                                            <w:bottom w:val="none" w:sz="0" w:space="0" w:color="auto"/>
                                                                                            <w:right w:val="none" w:sz="0" w:space="0" w:color="auto"/>
                                                                                          </w:divBdr>
                                                                                          <w:divsChild>
                                                                                            <w:div w:id="379716697">
                                                                                              <w:marLeft w:val="0"/>
                                                                                              <w:marRight w:val="0"/>
                                                                                              <w:marTop w:val="0"/>
                                                                                              <w:marBottom w:val="0"/>
                                                                                              <w:divBdr>
                                                                                                <w:top w:val="none" w:sz="0" w:space="0" w:color="auto"/>
                                                                                                <w:left w:val="none" w:sz="0" w:space="0" w:color="auto"/>
                                                                                                <w:bottom w:val="none" w:sz="0" w:space="0" w:color="auto"/>
                                                                                                <w:right w:val="none" w:sz="0" w:space="0" w:color="auto"/>
                                                                                              </w:divBdr>
                                                                                              <w:divsChild>
                                                                                                <w:div w:id="892935224">
                                                                                                  <w:marLeft w:val="0"/>
                                                                                                  <w:marRight w:val="0"/>
                                                                                                  <w:marTop w:val="0"/>
                                                                                                  <w:marBottom w:val="0"/>
                                                                                                  <w:divBdr>
                                                                                                    <w:top w:val="none" w:sz="0" w:space="0" w:color="auto"/>
                                                                                                    <w:left w:val="none" w:sz="0" w:space="0" w:color="auto"/>
                                                                                                    <w:bottom w:val="single" w:sz="6" w:space="15" w:color="auto"/>
                                                                                                    <w:right w:val="none" w:sz="0" w:space="0" w:color="auto"/>
                                                                                                  </w:divBdr>
                                                                                                  <w:divsChild>
                                                                                                    <w:div w:id="725376511">
                                                                                                      <w:marLeft w:val="0"/>
                                                                                                      <w:marRight w:val="0"/>
                                                                                                      <w:marTop w:val="60"/>
                                                                                                      <w:marBottom w:val="0"/>
                                                                                                      <w:divBdr>
                                                                                                        <w:top w:val="none" w:sz="0" w:space="0" w:color="auto"/>
                                                                                                        <w:left w:val="none" w:sz="0" w:space="0" w:color="auto"/>
                                                                                                        <w:bottom w:val="none" w:sz="0" w:space="0" w:color="auto"/>
                                                                                                        <w:right w:val="none" w:sz="0" w:space="0" w:color="auto"/>
                                                                                                      </w:divBdr>
                                                                                                      <w:divsChild>
                                                                                                        <w:div w:id="1747648853">
                                                                                                          <w:marLeft w:val="0"/>
                                                                                                          <w:marRight w:val="0"/>
                                                                                                          <w:marTop w:val="0"/>
                                                                                                          <w:marBottom w:val="0"/>
                                                                                                          <w:divBdr>
                                                                                                            <w:top w:val="none" w:sz="0" w:space="0" w:color="auto"/>
                                                                                                            <w:left w:val="none" w:sz="0" w:space="0" w:color="auto"/>
                                                                                                            <w:bottom w:val="none" w:sz="0" w:space="0" w:color="auto"/>
                                                                                                            <w:right w:val="none" w:sz="0" w:space="0" w:color="auto"/>
                                                                                                          </w:divBdr>
                                                                                                          <w:divsChild>
                                                                                                            <w:div w:id="1783645835">
                                                                                                              <w:marLeft w:val="0"/>
                                                                                                              <w:marRight w:val="0"/>
                                                                                                              <w:marTop w:val="0"/>
                                                                                                              <w:marBottom w:val="0"/>
                                                                                                              <w:divBdr>
                                                                                                                <w:top w:val="none" w:sz="0" w:space="0" w:color="auto"/>
                                                                                                                <w:left w:val="none" w:sz="0" w:space="0" w:color="auto"/>
                                                                                                                <w:bottom w:val="none" w:sz="0" w:space="0" w:color="auto"/>
                                                                                                                <w:right w:val="none" w:sz="0" w:space="0" w:color="auto"/>
                                                                                                              </w:divBdr>
                                                                                                              <w:divsChild>
                                                                                                                <w:div w:id="600383006">
                                                                                                                  <w:marLeft w:val="0"/>
                                                                                                                  <w:marRight w:val="0"/>
                                                                                                                  <w:marTop w:val="0"/>
                                                                                                                  <w:marBottom w:val="0"/>
                                                                                                                  <w:divBdr>
                                                                                                                    <w:top w:val="none" w:sz="0" w:space="0" w:color="auto"/>
                                                                                                                    <w:left w:val="none" w:sz="0" w:space="0" w:color="auto"/>
                                                                                                                    <w:bottom w:val="none" w:sz="0" w:space="0" w:color="auto"/>
                                                                                                                    <w:right w:val="none" w:sz="0" w:space="0" w:color="auto"/>
                                                                                                                  </w:divBdr>
                                                                                                                  <w:divsChild>
                                                                                                                    <w:div w:id="295917525">
                                                                                                                      <w:marLeft w:val="0"/>
                                                                                                                      <w:marRight w:val="0"/>
                                                                                                                      <w:marTop w:val="0"/>
                                                                                                                      <w:marBottom w:val="0"/>
                                                                                                                      <w:divBdr>
                                                                                                                        <w:top w:val="none" w:sz="0" w:space="0" w:color="auto"/>
                                                                                                                        <w:left w:val="none" w:sz="0" w:space="0" w:color="auto"/>
                                                                                                                        <w:bottom w:val="none" w:sz="0" w:space="0" w:color="auto"/>
                                                                                                                        <w:right w:val="none" w:sz="0" w:space="0" w:color="auto"/>
                                                                                                                      </w:divBdr>
                                                                                                                      <w:divsChild>
                                                                                                                        <w:div w:id="69085404">
                                                                                                                          <w:marLeft w:val="0"/>
                                                                                                                          <w:marRight w:val="0"/>
                                                                                                                          <w:marTop w:val="0"/>
                                                                                                                          <w:marBottom w:val="0"/>
                                                                                                                          <w:divBdr>
                                                                                                                            <w:top w:val="none" w:sz="0" w:space="0" w:color="auto"/>
                                                                                                                            <w:left w:val="none" w:sz="0" w:space="0" w:color="auto"/>
                                                                                                                            <w:bottom w:val="none" w:sz="0" w:space="0" w:color="auto"/>
                                                                                                                            <w:right w:val="none" w:sz="0" w:space="0" w:color="auto"/>
                                                                                                                          </w:divBdr>
                                                                                                                          <w:divsChild>
                                                                                                                            <w:div w:id="474687471">
                                                                                                                              <w:marLeft w:val="0"/>
                                                                                                                              <w:marRight w:val="0"/>
                                                                                                                              <w:marTop w:val="0"/>
                                                                                                                              <w:marBottom w:val="0"/>
                                                                                                                              <w:divBdr>
                                                                                                                                <w:top w:val="none" w:sz="0" w:space="0" w:color="auto"/>
                                                                                                                                <w:left w:val="none" w:sz="0" w:space="0" w:color="auto"/>
                                                                                                                                <w:bottom w:val="none" w:sz="0" w:space="0" w:color="auto"/>
                                                                                                                                <w:right w:val="none" w:sz="0" w:space="0" w:color="auto"/>
                                                                                                                              </w:divBdr>
                                                                                                                              <w:divsChild>
                                                                                                                                <w:div w:id="10925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pmiadelaide.us13.list-manage.com/track/click?u=7cc35278ad8fec4464211c709&amp;id=8fcd069f6e&amp;e=570621355a" TargetMode="External"/><Relationship Id="rId39" Type="http://schemas.openxmlformats.org/officeDocument/2006/relationships/hyperlink" Target="mailto:sherif.mostafa.pmi@gmail.com" TargetMode="External"/><Relationship Id="rId21" Type="http://schemas.openxmlformats.org/officeDocument/2006/relationships/image" Target="media/image6.png"/><Relationship Id="rId34" Type="http://schemas.openxmlformats.org/officeDocument/2006/relationships/hyperlink" Target="mailto:Professionaldevelopment@pmiadelaide.org" TargetMode="External"/><Relationship Id="rId42" Type="http://schemas.openxmlformats.org/officeDocument/2006/relationships/hyperlink" Target="mailto:marketing@pmiadelaide.org" TargetMode="External"/><Relationship Id="rId47" Type="http://schemas.openxmlformats.org/officeDocument/2006/relationships/hyperlink" Target="http://pmiadelaide.us13.list-manage.com/track/click?u=7cc35278ad8fec4464211c709&amp;id=7508fa07c5&amp;e=570621355a" TargetMode="External"/><Relationship Id="rId50" Type="http://schemas.openxmlformats.org/officeDocument/2006/relationships/image" Target="media/image12.jpeg"/><Relationship Id="rId55" Type="http://schemas.openxmlformats.org/officeDocument/2006/relationships/hyperlink" Target="http://pmiadelaide.us13.list-manage.com/track/click?u=7cc35278ad8fec4464211c709&amp;id=1817171b9e&amp;e=570621355a" TargetMode="External"/><Relationship Id="rId63" Type="http://schemas.openxmlformats.org/officeDocument/2006/relationships/image" Target="media/image19.png"/><Relationship Id="rId68" Type="http://schemas.openxmlformats.org/officeDocument/2006/relationships/hyperlink" Target="http://pmiadelaide.us13.list-manage.com/unsubscribe?u=7cc35278ad8fec4464211c709&amp;id=93b464ea45&amp;e=570621355a&amp;c=64632f5896" TargetMode="External"/><Relationship Id="rId7" Type="http://schemas.openxmlformats.org/officeDocument/2006/relationships/hyperlink" Target="https://outlook.office365.com/owa/?realm=pmiadelaide.org&amp;exsvurl=1&amp;ll-cc=1033&amp;modurl=0&amp;path=/mail/search" TargetMode="External"/><Relationship Id="rId71"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hyperlink" Target="mailto:membership@pmiadelaide.org?subject=project%20outreach%20-%20from%20PMInsight" TargetMode="External"/><Relationship Id="rId29" Type="http://schemas.openxmlformats.org/officeDocument/2006/relationships/hyperlink" Target="mailto:president@pmiadelaide.org" TargetMode="External"/><Relationship Id="rId11" Type="http://schemas.openxmlformats.org/officeDocument/2006/relationships/hyperlink" Target="https://outlook.office365.com/owa/?realm=pmiadelaide.org&amp;exsvurl=1&amp;ll-cc=1033&amp;modurl=0&amp;path=/mail/search" TargetMode="External"/><Relationship Id="rId24" Type="http://schemas.openxmlformats.org/officeDocument/2006/relationships/hyperlink" Target="http://pmiadelaide.us13.list-manage.com/track/click?u=7cc35278ad8fec4464211c709&amp;id=a89a2dbe44&amp;e=570621355a" TargetMode="External"/><Relationship Id="rId32" Type="http://schemas.openxmlformats.org/officeDocument/2006/relationships/hyperlink" Target="mailto:vice-president@pmiadelaide.org" TargetMode="External"/><Relationship Id="rId37" Type="http://schemas.openxmlformats.org/officeDocument/2006/relationships/hyperlink" Target="mailto:yudhimel@internode.on.net" TargetMode="External"/><Relationship Id="rId40" Type="http://schemas.openxmlformats.org/officeDocument/2006/relationships/hyperlink" Target="mailto:neha91sharma@yahoo.com" TargetMode="External"/><Relationship Id="rId45" Type="http://schemas.openxmlformats.org/officeDocument/2006/relationships/hyperlink" Target="http://pmiadelaide.us13.list-manage1.com/track/click?u=7cc35278ad8fec4464211c709&amp;id=0d32908481&amp;e=570621355a" TargetMode="External"/><Relationship Id="rId53" Type="http://schemas.openxmlformats.org/officeDocument/2006/relationships/hyperlink" Target="http://pmiadelaide.us13.list-manage1.com/track/click?u=7cc35278ad8fec4464211c709&amp;id=dbd9abe654&amp;e=570621355a" TargetMode="External"/><Relationship Id="rId58" Type="http://schemas.openxmlformats.org/officeDocument/2006/relationships/image" Target="media/image16.png"/><Relationship Id="rId66" Type="http://schemas.openxmlformats.org/officeDocument/2006/relationships/hyperlink" Target="mailto:webmaster@pmiadelaide.org" TargetMode="External"/><Relationship Id="rId5" Type="http://schemas.openxmlformats.org/officeDocument/2006/relationships/hyperlink" Target="http://pmiadelaide.us13.list-manage2.com/track/click?u=7cc35278ad8fec4464211c709&amp;id=57062a257f&amp;e=570621355a" TargetMode="External"/><Relationship Id="rId15" Type="http://schemas.openxmlformats.org/officeDocument/2006/relationships/hyperlink" Target="mailto:events@pmiadelaide.org" TargetMode="External"/><Relationship Id="rId23" Type="http://schemas.openxmlformats.org/officeDocument/2006/relationships/image" Target="media/image7.png"/><Relationship Id="rId28" Type="http://schemas.openxmlformats.org/officeDocument/2006/relationships/hyperlink" Target="mailto:volunteers@pmiadelaide.org" TargetMode="External"/><Relationship Id="rId36" Type="http://schemas.openxmlformats.org/officeDocument/2006/relationships/hyperlink" Target="mailto:financa@pmiadelaide.org" TargetMode="External"/><Relationship Id="rId49" Type="http://schemas.openxmlformats.org/officeDocument/2006/relationships/hyperlink" Target="http://pmiadelaide.us13.list-manage.com/track/click?u=7cc35278ad8fec4464211c709&amp;id=64d5260a24&amp;e=570621355a" TargetMode="External"/><Relationship Id="rId57" Type="http://schemas.openxmlformats.org/officeDocument/2006/relationships/hyperlink" Target="http://pmiadelaide.us13.list-manage.com/track/click?u=7cc35278ad8fec4464211c709&amp;id=6666e7d190&amp;e=570621355a" TargetMode="External"/><Relationship Id="rId61" Type="http://schemas.openxmlformats.org/officeDocument/2006/relationships/hyperlink" Target="http://pmiadelaide.us13.list-manage.com/track/click?u=7cc35278ad8fec4464211c709&amp;id=048df49197&amp;e=570621355a" TargetMode="External"/><Relationship Id="rId10" Type="http://schemas.openxmlformats.org/officeDocument/2006/relationships/hyperlink" Target="https://outlook.office365.com/owa/?realm=pmiadelaide.org&amp;exsvurl=1&amp;ll-cc=1033&amp;modurl=0&amp;path=/mail/search" TargetMode="External"/><Relationship Id="rId19" Type="http://schemas.openxmlformats.org/officeDocument/2006/relationships/hyperlink" Target="http://pmiadelaide.us13.list-manage.com/track/click?u=7cc35278ad8fec4464211c709&amp;id=d589db2705&amp;e=570621355a" TargetMode="External"/><Relationship Id="rId31" Type="http://schemas.openxmlformats.org/officeDocument/2006/relationships/hyperlink" Target="mailto:marketing@pmiadelaide.org" TargetMode="External"/><Relationship Id="rId44" Type="http://schemas.openxmlformats.org/officeDocument/2006/relationships/image" Target="media/image9.png"/><Relationship Id="rId52" Type="http://schemas.openxmlformats.org/officeDocument/2006/relationships/image" Target="media/image13.png"/><Relationship Id="rId60" Type="http://schemas.openxmlformats.org/officeDocument/2006/relationships/image" Target="media/image17.png"/><Relationship Id="rId65" Type="http://schemas.openxmlformats.org/officeDocument/2006/relationships/hyperlink" Target="http://pmiadelaide.us13.list-manage.com/unsubscribe?u=7cc35278ad8fec4464211c709&amp;id=93b464ea45&amp;e=570621355a&amp;c=64632f5896"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utlook.office365.com/owa/?realm=pmiadelaide.org&amp;exsvurl=1&amp;ll-cc=1033&amp;modurl=0&amp;path=/mail/search" TargetMode="External"/><Relationship Id="rId14" Type="http://schemas.openxmlformats.org/officeDocument/2006/relationships/image" Target="media/image4.jpeg"/><Relationship Id="rId22" Type="http://schemas.openxmlformats.org/officeDocument/2006/relationships/hyperlink" Target="http://pmiadelaide.us13.list-manage.com/track/click?u=7cc35278ad8fec4464211c709&amp;id=7b9940c347&amp;e=570621355a" TargetMode="External"/><Relationship Id="rId27" Type="http://schemas.openxmlformats.org/officeDocument/2006/relationships/hyperlink" Target="http://pmiadelaide.us13.list-manage2.com/track/click?u=7cc35278ad8fec4464211c709&amp;id=60870b141f&amp;e=570621355a" TargetMode="External"/><Relationship Id="rId30" Type="http://schemas.openxmlformats.org/officeDocument/2006/relationships/hyperlink" Target="mailto:vice-president@pmiadelaide.org" TargetMode="External"/><Relationship Id="rId35" Type="http://schemas.openxmlformats.org/officeDocument/2006/relationships/hyperlink" Target="mailto:Professionaldevelopment@pmiadelaide.org" TargetMode="External"/><Relationship Id="rId43" Type="http://schemas.openxmlformats.org/officeDocument/2006/relationships/hyperlink" Target="http://pmiadelaide.us13.list-manage.com/track/click?u=7cc35278ad8fec4464211c709&amp;id=fbdd09fe6f&amp;e=570621355a" TargetMode="External"/><Relationship Id="rId48" Type="http://schemas.openxmlformats.org/officeDocument/2006/relationships/image" Target="media/image11.png"/><Relationship Id="rId56" Type="http://schemas.openxmlformats.org/officeDocument/2006/relationships/image" Target="media/image15.png"/><Relationship Id="rId64" Type="http://schemas.openxmlformats.org/officeDocument/2006/relationships/hyperlink" Target="http://pmiadelaide.us13.list-manage.com/profile?u=7cc35278ad8fec4464211c709&amp;id=93b464ea45&amp;e=570621355a" TargetMode="External"/><Relationship Id="rId69" Type="http://schemas.openxmlformats.org/officeDocument/2006/relationships/hyperlink" Target="http://pmiadelaide.us13.list-manage.com/profile?u=7cc35278ad8fec4464211c709&amp;id=93b464ea45&amp;e=570621355a" TargetMode="External"/><Relationship Id="rId8" Type="http://schemas.openxmlformats.org/officeDocument/2006/relationships/hyperlink" Target="https://outlook.office365.com/owa/?realm=pmiadelaide.org&amp;exsvurl=1&amp;ll-cc=1033&amp;modurl=0&amp;path=/mail/search" TargetMode="External"/><Relationship Id="rId51" Type="http://schemas.openxmlformats.org/officeDocument/2006/relationships/hyperlink" Target="http://pmiadelaide.us13.list-manage.com/track/click?u=7cc35278ad8fec4464211c709&amp;id=4a4875b92a&amp;e=570621355a"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pmiadelaide.us13.list-manage1.com/track/click?u=7cc35278ad8fec4464211c709&amp;id=f1d51e4389&amp;e=570621355a" TargetMode="External"/><Relationship Id="rId25" Type="http://schemas.openxmlformats.org/officeDocument/2006/relationships/image" Target="media/image8.png"/><Relationship Id="rId33" Type="http://schemas.openxmlformats.org/officeDocument/2006/relationships/hyperlink" Target="mailto:events@pmiadelaide.org" TargetMode="External"/><Relationship Id="rId38" Type="http://schemas.openxmlformats.org/officeDocument/2006/relationships/hyperlink" Target="mailto:" TargetMode="External"/><Relationship Id="rId46" Type="http://schemas.openxmlformats.org/officeDocument/2006/relationships/image" Target="media/image10.png"/><Relationship Id="rId59" Type="http://schemas.openxmlformats.org/officeDocument/2006/relationships/hyperlink" Target="http://pmiadelaide.us13.list-manage.com/track/click?u=7cc35278ad8fec4464211c709&amp;id=3d6c395e43&amp;e=570621355a" TargetMode="External"/><Relationship Id="rId67" Type="http://schemas.openxmlformats.org/officeDocument/2006/relationships/hyperlink" Target="http://pmiadelaide.us13.list-manage1.com/about?u=7cc35278ad8fec4464211c709&amp;id=93b464ea45&amp;e=570621355a&amp;c=64632f5896" TargetMode="External"/><Relationship Id="rId20" Type="http://schemas.openxmlformats.org/officeDocument/2006/relationships/hyperlink" Target="http://pmiadelaide.us13.list-manage1.com/track/click?u=7cc35278ad8fec4464211c709&amp;id=2eb5ddc5a1&amp;e=570621355a" TargetMode="External"/><Relationship Id="rId41" Type="http://schemas.openxmlformats.org/officeDocument/2006/relationships/hyperlink" Target="mailto:hello@tarasehatzadeh.com" TargetMode="External"/><Relationship Id="rId54" Type="http://schemas.openxmlformats.org/officeDocument/2006/relationships/image" Target="media/image14.jpeg"/><Relationship Id="rId62" Type="http://schemas.openxmlformats.org/officeDocument/2006/relationships/image" Target="media/image18.png"/><Relationship Id="rId70" Type="http://schemas.openxmlformats.org/officeDocument/2006/relationships/hyperlink" Target="http://www.mailchimp.com/monkey-rewards/?utm_source=freemium_newsletter&amp;utm_medium=email&amp;utm_campaign=monkey_rewards&amp;aid=7cc35278ad8fec4464211c709&amp;afl=1"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2018-01-30T01:31:00Z</cp:lastPrinted>
  <dcterms:created xsi:type="dcterms:W3CDTF">2018-01-30T01:27:00Z</dcterms:created>
  <dcterms:modified xsi:type="dcterms:W3CDTF">2018-01-30T01:32:00Z</dcterms:modified>
</cp:coreProperties>
</file>